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A821A" w14:textId="2DD4658A" w:rsidR="00811C17" w:rsidRDefault="007C54F3" w:rsidP="0038408B">
      <w:pPr>
        <w:pStyle w:val="11"/>
        <w:keepNext/>
        <w:keepLines/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351946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12A">
        <w:rPr>
          <w:rFonts w:ascii="Times New Roman" w:hAnsi="Times New Roman" w:cs="Times New Roman"/>
          <w:sz w:val="28"/>
          <w:szCs w:val="28"/>
        </w:rPr>
        <w:t xml:space="preserve">Тема. </w:t>
      </w:r>
      <w:r w:rsidR="000112D5">
        <w:rPr>
          <w:rFonts w:ascii="Times New Roman" w:hAnsi="Times New Roman" w:cs="Times New Roman"/>
          <w:b w:val="0"/>
          <w:sz w:val="28"/>
          <w:szCs w:val="28"/>
        </w:rPr>
        <w:t>Состав слова. Окончание, его признаки. Форма слова.</w:t>
      </w:r>
    </w:p>
    <w:p w14:paraId="75FE0592" w14:textId="435B15A1" w:rsidR="00811C17" w:rsidRDefault="00811C17" w:rsidP="0038408B">
      <w:pPr>
        <w:pStyle w:val="11"/>
        <w:keepNext/>
        <w:keepLines/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 w:bidi="ru-RU"/>
        </w:rPr>
      </w:pPr>
      <w:r w:rsidRPr="001F412A">
        <w:rPr>
          <w:rStyle w:val="a8"/>
          <w:rFonts w:eastAsia="Trebuchet MS"/>
          <w:sz w:val="28"/>
          <w:szCs w:val="28"/>
        </w:rPr>
        <w:t xml:space="preserve"> </w:t>
      </w:r>
      <w:r w:rsidR="001F412A" w:rsidRPr="00811C17">
        <w:rPr>
          <w:rStyle w:val="a8"/>
          <w:rFonts w:eastAsia="Trebuchet MS"/>
          <w:b/>
          <w:sz w:val="28"/>
          <w:szCs w:val="28"/>
        </w:rPr>
        <w:t>Цель:</w:t>
      </w:r>
      <w:r w:rsidR="001F412A" w:rsidRPr="001F412A">
        <w:rPr>
          <w:rStyle w:val="a8"/>
          <w:rFonts w:eastAsia="Trebuchet MS"/>
          <w:sz w:val="28"/>
          <w:szCs w:val="28"/>
        </w:rPr>
        <w:t xml:space="preserve"> </w:t>
      </w:r>
      <w:r w:rsidR="0078727F" w:rsidRPr="0078727F">
        <w:rPr>
          <w:rStyle w:val="a8"/>
          <w:rFonts w:eastAsia="Trebuchet MS"/>
          <w:sz w:val="28"/>
          <w:szCs w:val="28"/>
        </w:rPr>
        <w:t>планируется</w:t>
      </w:r>
      <w:r w:rsidR="0078727F">
        <w:rPr>
          <w:rStyle w:val="a8"/>
          <w:rFonts w:eastAsia="Trebuchet MS"/>
          <w:sz w:val="28"/>
          <w:szCs w:val="28"/>
        </w:rPr>
        <w:t>,</w:t>
      </w:r>
      <w:r w:rsidR="0078727F" w:rsidRPr="0078727F">
        <w:rPr>
          <w:rStyle w:val="a8"/>
          <w:rFonts w:eastAsia="Trebuchet MS"/>
          <w:sz w:val="28"/>
          <w:szCs w:val="28"/>
        </w:rPr>
        <w:t xml:space="preserve"> что к концу урока учащиеся</w:t>
      </w:r>
      <w:r w:rsidR="0078727F">
        <w:rPr>
          <w:rStyle w:val="a8"/>
          <w:rFonts w:eastAsia="Trebuchet MS"/>
          <w:sz w:val="28"/>
          <w:szCs w:val="28"/>
        </w:rPr>
        <w:t xml:space="preserve"> </w:t>
      </w:r>
      <w:r w:rsidR="000112D5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 w:bidi="ru-RU"/>
        </w:rPr>
        <w:t>познакомятся с составом слова, окончанием, формой слова.</w:t>
      </w:r>
    </w:p>
    <w:p w14:paraId="0ADB026A" w14:textId="1769A918" w:rsidR="001F412A" w:rsidRPr="006A009A" w:rsidRDefault="001F412A" w:rsidP="0038408B">
      <w:pPr>
        <w:pStyle w:val="11"/>
        <w:keepNext/>
        <w:keepLines/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811C17">
        <w:rPr>
          <w:rStyle w:val="a8"/>
          <w:rFonts w:eastAsia="Trebuchet MS"/>
          <w:b/>
          <w:sz w:val="28"/>
          <w:szCs w:val="28"/>
        </w:rPr>
        <w:t xml:space="preserve">Задачи: </w:t>
      </w:r>
      <w:r w:rsidR="00A56A2D" w:rsidRPr="006A009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содействовать</w:t>
      </w:r>
      <w:r w:rsidR="000112D5" w:rsidRPr="006A009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формированию умений выделять окончание в разных формах одного и того же слова</w:t>
      </w:r>
      <w:r w:rsidR="00A56A2D" w:rsidRPr="006A009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;</w:t>
      </w:r>
    </w:p>
    <w:p w14:paraId="0EF84306" w14:textId="19C0EE66" w:rsidR="001F412A" w:rsidRPr="001F412A" w:rsidRDefault="0033384C" w:rsidP="0038408B">
      <w:pPr>
        <w:pStyle w:val="1"/>
        <w:shd w:val="clear" w:color="auto" w:fill="auto"/>
        <w:spacing w:before="240" w:after="0" w:line="36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развитию </w:t>
      </w:r>
      <w:r w:rsidR="000112D5">
        <w:rPr>
          <w:sz w:val="28"/>
          <w:szCs w:val="28"/>
        </w:rPr>
        <w:t>умений устанавливать причинно-следственные связи используя классификацию понятий, нахождение общих признаков языковых явлений;</w:t>
      </w:r>
    </w:p>
    <w:p w14:paraId="652FFE97" w14:textId="24753804" w:rsidR="00811C17" w:rsidRDefault="000B6BEE" w:rsidP="0038408B">
      <w:pPr>
        <w:pStyle w:val="1"/>
        <w:shd w:val="clear" w:color="auto" w:fill="auto"/>
        <w:spacing w:before="240" w:after="0" w:line="360" w:lineRule="auto"/>
        <w:ind w:right="20" w:firstLine="0"/>
        <w:rPr>
          <w:sz w:val="28"/>
          <w:szCs w:val="28"/>
        </w:rPr>
      </w:pPr>
      <w:r w:rsidRPr="00811C17">
        <w:rPr>
          <w:sz w:val="28"/>
          <w:szCs w:val="28"/>
        </w:rPr>
        <w:t xml:space="preserve">создать условия для </w:t>
      </w:r>
      <w:r w:rsidR="0033384C" w:rsidRPr="0033384C">
        <w:rPr>
          <w:sz w:val="28"/>
          <w:szCs w:val="28"/>
        </w:rPr>
        <w:t>воспит</w:t>
      </w:r>
      <w:r w:rsidR="0033384C">
        <w:rPr>
          <w:sz w:val="28"/>
          <w:szCs w:val="28"/>
        </w:rPr>
        <w:t>ания положительной мотивации</w:t>
      </w:r>
      <w:r w:rsidR="0033384C" w:rsidRPr="0033384C">
        <w:rPr>
          <w:sz w:val="28"/>
          <w:szCs w:val="28"/>
        </w:rPr>
        <w:t xml:space="preserve"> учения через </w:t>
      </w:r>
      <w:r w:rsidR="0033384C">
        <w:rPr>
          <w:sz w:val="28"/>
          <w:szCs w:val="28"/>
        </w:rPr>
        <w:t xml:space="preserve">            </w:t>
      </w:r>
      <w:r w:rsidR="000112D5">
        <w:rPr>
          <w:sz w:val="28"/>
          <w:szCs w:val="28"/>
        </w:rPr>
        <w:t>медиа приемы</w:t>
      </w:r>
      <w:r w:rsidR="0033384C" w:rsidRPr="0033384C">
        <w:rPr>
          <w:sz w:val="28"/>
          <w:szCs w:val="28"/>
        </w:rPr>
        <w:t xml:space="preserve"> работы.</w:t>
      </w:r>
    </w:p>
    <w:p w14:paraId="4BBAC282" w14:textId="10FB1445" w:rsidR="000112D5" w:rsidRPr="00D70D0B" w:rsidRDefault="000B6BEE" w:rsidP="0038408B">
      <w:pPr>
        <w:pStyle w:val="1"/>
        <w:shd w:val="clear" w:color="auto" w:fill="auto"/>
        <w:spacing w:before="240" w:after="0" w:line="360" w:lineRule="auto"/>
        <w:ind w:left="284" w:right="20" w:hanging="426"/>
        <w:rPr>
          <w:rStyle w:val="a8"/>
          <w:sz w:val="28"/>
          <w:szCs w:val="28"/>
        </w:rPr>
      </w:pPr>
      <w:r w:rsidRPr="00811C17">
        <w:rPr>
          <w:rStyle w:val="a8"/>
          <w:sz w:val="28"/>
          <w:szCs w:val="28"/>
        </w:rPr>
        <w:t>Оборудование</w:t>
      </w:r>
      <w:r w:rsidR="001F412A" w:rsidRPr="00811C17">
        <w:rPr>
          <w:rStyle w:val="a8"/>
          <w:sz w:val="28"/>
          <w:szCs w:val="28"/>
        </w:rPr>
        <w:t xml:space="preserve">: </w:t>
      </w:r>
      <w:r w:rsidR="000112D5" w:rsidRPr="000112D5">
        <w:rPr>
          <w:rStyle w:val="a8"/>
          <w:b w:val="0"/>
          <w:bCs w:val="0"/>
          <w:sz w:val="28"/>
          <w:szCs w:val="28"/>
        </w:rPr>
        <w:t>для учителя:</w:t>
      </w:r>
      <w:r w:rsidR="00D70D0B">
        <w:rPr>
          <w:rStyle w:val="a8"/>
          <w:b w:val="0"/>
          <w:bCs w:val="0"/>
          <w:sz w:val="28"/>
          <w:szCs w:val="28"/>
        </w:rPr>
        <w:t xml:space="preserve"> распечатанные </w:t>
      </w:r>
      <w:r w:rsidR="00D70D0B">
        <w:rPr>
          <w:rStyle w:val="a8"/>
          <w:b w:val="0"/>
          <w:bCs w:val="0"/>
          <w:sz w:val="28"/>
          <w:szCs w:val="28"/>
          <w:lang w:val="en-US"/>
        </w:rPr>
        <w:t>QR</w:t>
      </w:r>
      <w:r w:rsidR="00D70D0B" w:rsidRPr="00D70D0B">
        <w:rPr>
          <w:rStyle w:val="a8"/>
          <w:b w:val="0"/>
          <w:bCs w:val="0"/>
          <w:sz w:val="28"/>
          <w:szCs w:val="28"/>
        </w:rPr>
        <w:t>-</w:t>
      </w:r>
      <w:r w:rsidR="00D70D0B">
        <w:rPr>
          <w:rStyle w:val="a8"/>
          <w:b w:val="0"/>
          <w:bCs w:val="0"/>
          <w:sz w:val="28"/>
          <w:szCs w:val="28"/>
          <w:lang w:val="be-BY"/>
        </w:rPr>
        <w:t xml:space="preserve">коды, карточки </w:t>
      </w:r>
      <w:r w:rsidR="00D70D0B">
        <w:rPr>
          <w:bCs/>
          <w:sz w:val="28"/>
          <w:szCs w:val="28"/>
        </w:rPr>
        <w:t>«До–после»;</w:t>
      </w:r>
    </w:p>
    <w:p w14:paraId="4EF0A31E" w14:textId="142A4168" w:rsidR="000112D5" w:rsidRPr="000112D5" w:rsidRDefault="00D70D0B" w:rsidP="0038408B">
      <w:pPr>
        <w:pStyle w:val="1"/>
        <w:shd w:val="clear" w:color="auto" w:fill="auto"/>
        <w:spacing w:before="240" w:after="0" w:line="360" w:lineRule="auto"/>
        <w:ind w:left="426" w:right="20" w:hanging="1419"/>
        <w:rPr>
          <w:b/>
          <w:bCs/>
          <w:sz w:val="28"/>
          <w:szCs w:val="28"/>
        </w:rPr>
      </w:pPr>
      <w:r>
        <w:rPr>
          <w:rStyle w:val="a8"/>
          <w:b w:val="0"/>
          <w:bCs w:val="0"/>
          <w:sz w:val="28"/>
          <w:szCs w:val="28"/>
        </w:rPr>
        <w:t xml:space="preserve">                     </w:t>
      </w:r>
      <w:r w:rsidR="000112D5" w:rsidRPr="000112D5">
        <w:rPr>
          <w:rStyle w:val="a8"/>
          <w:b w:val="0"/>
          <w:bCs w:val="0"/>
          <w:sz w:val="28"/>
          <w:szCs w:val="28"/>
        </w:rPr>
        <w:t>для учащихся:</w:t>
      </w:r>
      <w:r>
        <w:rPr>
          <w:rStyle w:val="a8"/>
          <w:b w:val="0"/>
          <w:bCs w:val="0"/>
          <w:sz w:val="28"/>
          <w:szCs w:val="28"/>
        </w:rPr>
        <w:t xml:space="preserve"> учебник «</w:t>
      </w:r>
      <w:r w:rsidRPr="00D70D0B">
        <w:rPr>
          <w:color w:val="000000"/>
          <w:sz w:val="28"/>
          <w:szCs w:val="28"/>
          <w:shd w:val="clear" w:color="auto" w:fill="FFFFFF"/>
          <w:lang w:eastAsia="ru-RU" w:bidi="ru-RU"/>
        </w:rPr>
        <w:t>Русский язык</w:t>
      </w:r>
      <w:r>
        <w:rPr>
          <w:color w:val="000000"/>
          <w:sz w:val="28"/>
          <w:szCs w:val="28"/>
          <w:shd w:val="clear" w:color="auto" w:fill="FFFFFF"/>
          <w:lang w:eastAsia="ru-RU" w:bidi="ru-RU"/>
        </w:rPr>
        <w:t>»</w:t>
      </w:r>
      <w:r w:rsidRPr="00D70D0B">
        <w:rPr>
          <w:color w:val="000000"/>
          <w:sz w:val="28"/>
          <w:szCs w:val="28"/>
          <w:shd w:val="clear" w:color="auto" w:fill="FFFFFF"/>
          <w:lang w:eastAsia="ru-RU" w:bidi="ru-RU"/>
        </w:rPr>
        <w:t xml:space="preserve">, 3 класс, Часть 1, Антипова М.Б., </w:t>
      </w:r>
      <w:proofErr w:type="spellStart"/>
      <w:r w:rsidRPr="00D70D0B">
        <w:rPr>
          <w:color w:val="000000"/>
          <w:sz w:val="28"/>
          <w:szCs w:val="28"/>
          <w:shd w:val="clear" w:color="auto" w:fill="FFFFFF"/>
          <w:lang w:eastAsia="ru-RU" w:bidi="ru-RU"/>
        </w:rPr>
        <w:t>Верниковская</w:t>
      </w:r>
      <w:proofErr w:type="spellEnd"/>
      <w:r w:rsidRPr="00D70D0B">
        <w:rPr>
          <w:color w:val="000000"/>
          <w:sz w:val="28"/>
          <w:szCs w:val="28"/>
          <w:shd w:val="clear" w:color="auto" w:fill="FFFFFF"/>
          <w:lang w:eastAsia="ru-RU" w:bidi="ru-RU"/>
        </w:rPr>
        <w:t xml:space="preserve"> А.В., </w:t>
      </w:r>
      <w:proofErr w:type="spellStart"/>
      <w:r w:rsidRPr="00D70D0B">
        <w:rPr>
          <w:color w:val="000000"/>
          <w:sz w:val="28"/>
          <w:szCs w:val="28"/>
          <w:shd w:val="clear" w:color="auto" w:fill="FFFFFF"/>
          <w:lang w:eastAsia="ru-RU" w:bidi="ru-RU"/>
        </w:rPr>
        <w:t>Грабчикова</w:t>
      </w:r>
      <w:proofErr w:type="spellEnd"/>
      <w:r w:rsidRPr="00D70D0B">
        <w:rPr>
          <w:color w:val="000000"/>
          <w:sz w:val="28"/>
          <w:szCs w:val="28"/>
          <w:shd w:val="clear" w:color="auto" w:fill="FFFFFF"/>
          <w:lang w:eastAsia="ru-RU" w:bidi="ru-RU"/>
        </w:rPr>
        <w:t xml:space="preserve"> Е.С., </w:t>
      </w:r>
      <w:r>
        <w:rPr>
          <w:rStyle w:val="a8"/>
          <w:b w:val="0"/>
          <w:bCs w:val="0"/>
          <w:sz w:val="28"/>
          <w:szCs w:val="28"/>
        </w:rPr>
        <w:t>тетрадь, планшет (мобильный телефон) с камерой.</w:t>
      </w:r>
    </w:p>
    <w:p w14:paraId="21A57872" w14:textId="77777777" w:rsidR="001F412A" w:rsidRPr="001F412A" w:rsidRDefault="001F412A" w:rsidP="0038408B">
      <w:pPr>
        <w:pStyle w:val="22"/>
        <w:keepNext/>
        <w:keepLines/>
        <w:shd w:val="clear" w:color="auto" w:fill="auto"/>
        <w:spacing w:before="240" w:line="360" w:lineRule="auto"/>
        <w:ind w:left="3540"/>
        <w:jc w:val="both"/>
        <w:rPr>
          <w:sz w:val="28"/>
          <w:szCs w:val="28"/>
        </w:rPr>
      </w:pPr>
      <w:bookmarkStart w:id="1" w:name="bookmark29"/>
      <w:r w:rsidRPr="001F412A">
        <w:rPr>
          <w:sz w:val="28"/>
          <w:szCs w:val="28"/>
        </w:rPr>
        <w:t>Ход урока</w:t>
      </w:r>
      <w:bookmarkEnd w:id="1"/>
    </w:p>
    <w:p w14:paraId="640A74AB" w14:textId="77777777" w:rsidR="001F412A" w:rsidRDefault="000B6BEE" w:rsidP="0038408B">
      <w:pPr>
        <w:pStyle w:val="24"/>
        <w:numPr>
          <w:ilvl w:val="0"/>
          <w:numId w:val="7"/>
        </w:numPr>
        <w:shd w:val="clear" w:color="auto" w:fill="auto"/>
        <w:spacing w:before="240"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Организационный этап.</w:t>
      </w:r>
    </w:p>
    <w:p w14:paraId="71FAE008" w14:textId="77777777" w:rsidR="003C0320" w:rsidRDefault="00A906DD" w:rsidP="0038408B">
      <w:pPr>
        <w:pStyle w:val="a6"/>
        <w:numPr>
          <w:ilvl w:val="0"/>
          <w:numId w:val="20"/>
        </w:numPr>
        <w:spacing w:before="240"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3C3">
        <w:rPr>
          <w:rFonts w:ascii="Times New Roman" w:hAnsi="Times New Roman" w:cs="Times New Roman"/>
          <w:i/>
          <w:sz w:val="28"/>
          <w:szCs w:val="28"/>
        </w:rPr>
        <w:t>Приветствие</w:t>
      </w:r>
      <w:r>
        <w:rPr>
          <w:rFonts w:ascii="Times New Roman" w:hAnsi="Times New Roman" w:cs="Times New Roman"/>
          <w:i/>
          <w:sz w:val="28"/>
          <w:szCs w:val="28"/>
        </w:rPr>
        <w:t>, проверка готовности к уроку</w:t>
      </w:r>
    </w:p>
    <w:p w14:paraId="5038A686" w14:textId="3C953D27" w:rsidR="004E40AC" w:rsidRDefault="003C0320" w:rsidP="0038408B">
      <w:pPr>
        <w:pStyle w:val="24"/>
        <w:shd w:val="clear" w:color="auto" w:fill="auto"/>
        <w:spacing w:before="240" w:after="0" w:line="360" w:lineRule="auto"/>
        <w:ind w:hanging="28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– Сегодня мы </w:t>
      </w:r>
      <w:r w:rsidR="004E40AC">
        <w:rPr>
          <w:b w:val="0"/>
          <w:bCs w:val="0"/>
          <w:sz w:val="28"/>
          <w:szCs w:val="28"/>
        </w:rPr>
        <w:t xml:space="preserve">станем опытными детективами и на протяжении всего урока будем находить информацию по новой теме при помощи </w:t>
      </w:r>
      <w:r w:rsidR="004E40AC">
        <w:rPr>
          <w:b w:val="0"/>
          <w:bCs w:val="0"/>
          <w:sz w:val="28"/>
          <w:szCs w:val="28"/>
          <w:lang w:val="en-US"/>
        </w:rPr>
        <w:t>QR</w:t>
      </w:r>
      <w:r w:rsidR="004E40AC" w:rsidRPr="006E6A2D">
        <w:rPr>
          <w:b w:val="0"/>
          <w:bCs w:val="0"/>
          <w:sz w:val="28"/>
          <w:szCs w:val="28"/>
        </w:rPr>
        <w:t>-</w:t>
      </w:r>
      <w:r w:rsidR="004E40AC">
        <w:rPr>
          <w:b w:val="0"/>
          <w:bCs w:val="0"/>
          <w:sz w:val="28"/>
          <w:szCs w:val="28"/>
        </w:rPr>
        <w:t>кодов</w:t>
      </w:r>
      <w:r w:rsidR="000B5171">
        <w:rPr>
          <w:b w:val="0"/>
          <w:bCs w:val="0"/>
          <w:sz w:val="28"/>
          <w:szCs w:val="28"/>
        </w:rPr>
        <w:t>.</w:t>
      </w:r>
    </w:p>
    <w:p w14:paraId="4457D5C3" w14:textId="2949C176" w:rsidR="003C0320" w:rsidRPr="003C0320" w:rsidRDefault="003C0320" w:rsidP="0038408B">
      <w:pPr>
        <w:pStyle w:val="24"/>
        <w:shd w:val="clear" w:color="auto" w:fill="auto"/>
        <w:spacing w:before="240" w:after="0" w:line="360" w:lineRule="auto"/>
        <w:ind w:hanging="284"/>
        <w:rPr>
          <w:b w:val="0"/>
          <w:bCs w:val="0"/>
          <w:i/>
          <w:iCs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– Кто скажет, что они из себя представляют? Где встречались вам? </w:t>
      </w:r>
      <w:r w:rsidRPr="003C0320">
        <w:rPr>
          <w:b w:val="0"/>
          <w:bCs w:val="0"/>
          <w:i/>
          <w:iCs/>
          <w:sz w:val="28"/>
          <w:szCs w:val="28"/>
        </w:rPr>
        <w:t>(Ответы учащихся)</w:t>
      </w:r>
    </w:p>
    <w:p w14:paraId="3653AEF7" w14:textId="69F6CFF8" w:rsidR="000B5171" w:rsidRPr="000B5171" w:rsidRDefault="000B5171" w:rsidP="0038408B">
      <w:pPr>
        <w:pStyle w:val="24"/>
        <w:spacing w:before="240" w:after="0" w:line="360" w:lineRule="auto"/>
        <w:rPr>
          <w:b w:val="0"/>
          <w:bCs w:val="0"/>
          <w:i/>
          <w:iCs/>
          <w:sz w:val="28"/>
          <w:szCs w:val="28"/>
          <w:lang w:eastAsia="ru-RU"/>
        </w:rPr>
      </w:pPr>
      <w:r>
        <w:rPr>
          <w:b w:val="0"/>
          <w:bCs w:val="0"/>
          <w:sz w:val="28"/>
          <w:szCs w:val="28"/>
        </w:rPr>
        <w:t>–</w:t>
      </w:r>
      <w:r w:rsidR="003C0320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Давайте вспомним как его использовать. </w:t>
      </w:r>
      <w:r w:rsidRPr="000B5171">
        <w:rPr>
          <w:b w:val="0"/>
          <w:bCs w:val="0"/>
          <w:i/>
          <w:iCs/>
          <w:sz w:val="28"/>
          <w:szCs w:val="28"/>
        </w:rPr>
        <w:t>(</w:t>
      </w:r>
      <w:r w:rsidRPr="000B5171">
        <w:rPr>
          <w:b w:val="0"/>
          <w:bCs w:val="0"/>
          <w:i/>
          <w:iCs/>
          <w:sz w:val="28"/>
          <w:szCs w:val="28"/>
          <w:lang w:eastAsia="ru-RU"/>
        </w:rPr>
        <w:t>Взять планшет с камерой. Запустить программу для сканирования кода. Навести объектив камеры на код, получить задание</w:t>
      </w:r>
      <w:r w:rsidRPr="000B5171">
        <w:rPr>
          <w:b w:val="0"/>
          <w:bCs w:val="0"/>
          <w:i/>
          <w:iCs/>
          <w:sz w:val="28"/>
          <w:szCs w:val="28"/>
        </w:rPr>
        <w:t>)</w:t>
      </w:r>
    </w:p>
    <w:p w14:paraId="63C4D5E9" w14:textId="4BD4E0E6" w:rsidR="006E6A2D" w:rsidRDefault="00FA0E84" w:rsidP="0038408B">
      <w:pPr>
        <w:pStyle w:val="24"/>
        <w:numPr>
          <w:ilvl w:val="0"/>
          <w:numId w:val="7"/>
        </w:numPr>
        <w:shd w:val="clear" w:color="auto" w:fill="auto"/>
        <w:spacing w:before="240"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E6A2D">
        <w:rPr>
          <w:sz w:val="28"/>
          <w:szCs w:val="28"/>
        </w:rPr>
        <w:t>Этап проверки домашнего задания.</w:t>
      </w:r>
    </w:p>
    <w:p w14:paraId="66147582" w14:textId="6CDFC628" w:rsidR="00F16EA2" w:rsidRPr="00F16EA2" w:rsidRDefault="00F16EA2" w:rsidP="0038408B">
      <w:pPr>
        <w:spacing w:before="240" w:after="0" w:line="360" w:lineRule="auto"/>
        <w:ind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6EA2">
        <w:rPr>
          <w:rFonts w:ascii="Times New Roman" w:hAnsi="Times New Roman" w:cs="Times New Roman"/>
          <w:iCs/>
          <w:sz w:val="28"/>
          <w:szCs w:val="28"/>
        </w:rPr>
        <w:t xml:space="preserve">– Дети,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при проверке домашнего задания </w:t>
      </w:r>
      <w:r w:rsidRPr="00F16EA2">
        <w:rPr>
          <w:rFonts w:ascii="Times New Roman" w:hAnsi="Times New Roman" w:cs="Times New Roman"/>
          <w:iCs/>
          <w:sz w:val="28"/>
          <w:szCs w:val="28"/>
        </w:rPr>
        <w:t>вам придется работать, засучив рукава. Если у вас что-то не получится, не падайте духом. Возьмите себя в руки и снова принимайтесь за дело.</w:t>
      </w:r>
    </w:p>
    <w:p w14:paraId="396996B1" w14:textId="66E62CA2" w:rsidR="00F16EA2" w:rsidRDefault="003C0320" w:rsidP="0038408B">
      <w:pPr>
        <w:pStyle w:val="24"/>
        <w:shd w:val="clear" w:color="auto" w:fill="auto"/>
        <w:spacing w:before="240" w:after="0" w:line="360" w:lineRule="auto"/>
        <w:ind w:left="-142" w:hanging="14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– Ребята, вы все меня поняли? Какие знакомы выражения услышали в моем пожелании?</w:t>
      </w:r>
      <w:r w:rsidRPr="003C0320">
        <w:rPr>
          <w:b w:val="0"/>
          <w:bCs w:val="0"/>
          <w:i/>
          <w:iCs/>
          <w:sz w:val="28"/>
          <w:szCs w:val="28"/>
        </w:rPr>
        <w:t xml:space="preserve"> (</w:t>
      </w:r>
      <w:r w:rsidR="00F16EA2">
        <w:rPr>
          <w:b w:val="0"/>
          <w:bCs w:val="0"/>
          <w:i/>
          <w:iCs/>
          <w:sz w:val="28"/>
          <w:szCs w:val="28"/>
        </w:rPr>
        <w:t>Фразеологизмы)</w:t>
      </w:r>
    </w:p>
    <w:p w14:paraId="5AC348FB" w14:textId="033180BE" w:rsidR="00F16EA2" w:rsidRDefault="00F16EA2" w:rsidP="0038408B">
      <w:pPr>
        <w:pStyle w:val="24"/>
        <w:shd w:val="clear" w:color="auto" w:fill="auto"/>
        <w:spacing w:before="240" w:after="0" w:line="360" w:lineRule="auto"/>
        <w:ind w:hanging="284"/>
        <w:rPr>
          <w:b w:val="0"/>
          <w:bCs w:val="0"/>
          <w:i/>
          <w:iCs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– </w:t>
      </w:r>
      <w:r w:rsidR="003C0320">
        <w:rPr>
          <w:b w:val="0"/>
          <w:bCs w:val="0"/>
          <w:sz w:val="28"/>
          <w:szCs w:val="28"/>
          <w:lang w:val="be-BY"/>
        </w:rPr>
        <w:t xml:space="preserve">Дайте определение. </w:t>
      </w:r>
      <w:r w:rsidR="003C0320" w:rsidRPr="003C0320">
        <w:rPr>
          <w:b w:val="0"/>
          <w:bCs w:val="0"/>
          <w:sz w:val="28"/>
          <w:szCs w:val="28"/>
          <w:lang w:val="be-BY"/>
        </w:rPr>
        <w:t>Привидите примеры.</w:t>
      </w:r>
      <w:r w:rsidRPr="00F16EA2">
        <w:rPr>
          <w:b w:val="0"/>
          <w:bCs w:val="0"/>
          <w:i/>
          <w:iCs/>
          <w:sz w:val="28"/>
          <w:szCs w:val="28"/>
        </w:rPr>
        <w:t xml:space="preserve"> </w:t>
      </w:r>
      <w:r w:rsidRPr="003C0320">
        <w:rPr>
          <w:b w:val="0"/>
          <w:bCs w:val="0"/>
          <w:i/>
          <w:iCs/>
          <w:sz w:val="28"/>
          <w:szCs w:val="28"/>
        </w:rPr>
        <w:t>(Ответы учащихся)</w:t>
      </w:r>
    </w:p>
    <w:p w14:paraId="1201C770" w14:textId="01CDC234" w:rsidR="004E40AC" w:rsidRPr="00F16EA2" w:rsidRDefault="00046C9D" w:rsidP="0038408B">
      <w:pPr>
        <w:pStyle w:val="24"/>
        <w:shd w:val="clear" w:color="auto" w:fill="auto"/>
        <w:spacing w:before="240" w:after="0" w:line="360" w:lineRule="auto"/>
        <w:ind w:hanging="284"/>
        <w:rPr>
          <w:b w:val="0"/>
          <w:bCs w:val="0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FD6CB75" wp14:editId="5C5062F0">
            <wp:simplePos x="0" y="0"/>
            <wp:positionH relativeFrom="margin">
              <wp:posOffset>5269230</wp:posOffset>
            </wp:positionH>
            <wp:positionV relativeFrom="margin">
              <wp:posOffset>2766695</wp:posOffset>
            </wp:positionV>
            <wp:extent cx="655320" cy="6553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EA2">
        <w:rPr>
          <w:b w:val="0"/>
          <w:bCs w:val="0"/>
          <w:i/>
          <w:iCs/>
          <w:sz w:val="28"/>
          <w:szCs w:val="28"/>
        </w:rPr>
        <w:t xml:space="preserve">– </w:t>
      </w:r>
      <w:r w:rsidR="00F16EA2">
        <w:rPr>
          <w:b w:val="0"/>
          <w:bCs w:val="0"/>
          <w:sz w:val="28"/>
          <w:szCs w:val="28"/>
        </w:rPr>
        <w:t>Зашифрованное задание ждет вас в первом коде, о</w:t>
      </w:r>
      <w:r w:rsidR="00586593">
        <w:rPr>
          <w:b w:val="0"/>
          <w:bCs w:val="0"/>
          <w:sz w:val="28"/>
          <w:szCs w:val="28"/>
          <w:lang w:val="be-BY"/>
        </w:rPr>
        <w:t>т</w:t>
      </w:r>
      <w:r w:rsidR="004E40AC" w:rsidRPr="004E40AC">
        <w:rPr>
          <w:b w:val="0"/>
          <w:bCs w:val="0"/>
          <w:sz w:val="28"/>
          <w:szCs w:val="28"/>
        </w:rPr>
        <w:t xml:space="preserve">сканировав </w:t>
      </w:r>
      <w:r w:rsidR="00F16EA2">
        <w:rPr>
          <w:b w:val="0"/>
          <w:bCs w:val="0"/>
          <w:sz w:val="28"/>
          <w:szCs w:val="28"/>
        </w:rPr>
        <w:t>его</w:t>
      </w:r>
      <w:r w:rsidR="004E40AC" w:rsidRPr="004E40AC">
        <w:rPr>
          <w:b w:val="0"/>
          <w:bCs w:val="0"/>
          <w:sz w:val="28"/>
          <w:szCs w:val="28"/>
        </w:rPr>
        <w:t>, вы попадете на</w:t>
      </w:r>
      <w:r w:rsidR="00F16EA2">
        <w:rPr>
          <w:b w:val="0"/>
          <w:bCs w:val="0"/>
          <w:sz w:val="28"/>
          <w:szCs w:val="28"/>
        </w:rPr>
        <w:t xml:space="preserve"> </w:t>
      </w:r>
      <w:r w:rsidR="003C0320">
        <w:rPr>
          <w:b w:val="0"/>
          <w:bCs w:val="0"/>
          <w:sz w:val="28"/>
          <w:szCs w:val="28"/>
        </w:rPr>
        <w:t>страницу</w:t>
      </w:r>
      <w:r w:rsidR="004E40AC" w:rsidRPr="004E40AC">
        <w:rPr>
          <w:b w:val="0"/>
          <w:bCs w:val="0"/>
          <w:sz w:val="28"/>
          <w:szCs w:val="28"/>
        </w:rPr>
        <w:t xml:space="preserve">, </w:t>
      </w:r>
      <w:r w:rsidR="00F16EA2">
        <w:rPr>
          <w:b w:val="0"/>
          <w:bCs w:val="0"/>
          <w:sz w:val="28"/>
          <w:szCs w:val="28"/>
        </w:rPr>
        <w:t xml:space="preserve">где </w:t>
      </w:r>
      <w:r w:rsidR="004E40AC" w:rsidRPr="004E40AC">
        <w:rPr>
          <w:b w:val="0"/>
          <w:bCs w:val="0"/>
          <w:sz w:val="28"/>
          <w:szCs w:val="28"/>
        </w:rPr>
        <w:t>нужно рассмотреть картинки и найди соответствующий фразеологизм.</w:t>
      </w:r>
      <w:r w:rsidR="004E40AC" w:rsidRPr="004E40AC">
        <w:rPr>
          <w:noProof/>
        </w:rPr>
        <w:t xml:space="preserve">  </w:t>
      </w:r>
    </w:p>
    <w:p w14:paraId="52779003" w14:textId="79CE7E3C" w:rsidR="001F412A" w:rsidRDefault="00FA0E84" w:rsidP="0038408B">
      <w:pPr>
        <w:pStyle w:val="24"/>
        <w:numPr>
          <w:ilvl w:val="0"/>
          <w:numId w:val="7"/>
        </w:numPr>
        <w:shd w:val="clear" w:color="auto" w:fill="auto"/>
        <w:spacing w:before="240"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6BEE">
        <w:rPr>
          <w:sz w:val="28"/>
          <w:szCs w:val="28"/>
        </w:rPr>
        <w:t>Этап а</w:t>
      </w:r>
      <w:r w:rsidR="001F412A" w:rsidRPr="001F412A">
        <w:rPr>
          <w:sz w:val="28"/>
          <w:szCs w:val="28"/>
        </w:rPr>
        <w:t>ктуализация знаний и умений учащихся</w:t>
      </w:r>
      <w:r w:rsidR="000B6BEE">
        <w:rPr>
          <w:sz w:val="28"/>
          <w:szCs w:val="28"/>
        </w:rPr>
        <w:t>.</w:t>
      </w:r>
    </w:p>
    <w:p w14:paraId="24FBDABF" w14:textId="7308AD2D" w:rsidR="003C0320" w:rsidRPr="00F06770" w:rsidRDefault="003C0320" w:rsidP="0038408B">
      <w:pPr>
        <w:pStyle w:val="24"/>
        <w:numPr>
          <w:ilvl w:val="0"/>
          <w:numId w:val="27"/>
        </w:numPr>
        <w:shd w:val="clear" w:color="auto" w:fill="auto"/>
        <w:spacing w:before="240" w:after="0" w:line="360" w:lineRule="auto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>Речевая разминка</w:t>
      </w:r>
      <w:r w:rsidRPr="00F06770">
        <w:rPr>
          <w:b w:val="0"/>
          <w:i/>
          <w:sz w:val="28"/>
          <w:szCs w:val="28"/>
        </w:rPr>
        <w:t>.</w:t>
      </w:r>
    </w:p>
    <w:p w14:paraId="6D039DD0" w14:textId="0CB56AC9" w:rsidR="003C0320" w:rsidRDefault="003C0320" w:rsidP="0038408B">
      <w:pPr>
        <w:pStyle w:val="24"/>
        <w:shd w:val="clear" w:color="auto" w:fill="auto"/>
        <w:spacing w:before="240" w:after="0" w:line="360" w:lineRule="auto"/>
        <w:ind w:left="284" w:hanging="644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– Сейчас мы вместе сочиним стихотворение. Чем стихотворение отличается от рассказа? </w:t>
      </w:r>
      <w:r w:rsidRPr="00F06770">
        <w:rPr>
          <w:b w:val="0"/>
          <w:i/>
          <w:sz w:val="28"/>
          <w:szCs w:val="28"/>
        </w:rPr>
        <w:t>(</w:t>
      </w:r>
      <w:r>
        <w:rPr>
          <w:b w:val="0"/>
          <w:i/>
          <w:sz w:val="28"/>
          <w:szCs w:val="28"/>
        </w:rPr>
        <w:t>Есть рифма</w:t>
      </w:r>
      <w:r w:rsidRPr="00F06770">
        <w:rPr>
          <w:b w:val="0"/>
          <w:i/>
          <w:sz w:val="28"/>
          <w:szCs w:val="28"/>
        </w:rPr>
        <w:t>)</w:t>
      </w:r>
    </w:p>
    <w:p w14:paraId="6A29C50F" w14:textId="77777777" w:rsidR="003C0320" w:rsidRDefault="003C0320" w:rsidP="0038408B">
      <w:pPr>
        <w:pStyle w:val="24"/>
        <w:shd w:val="clear" w:color="auto" w:fill="auto"/>
        <w:spacing w:before="240" w:after="0" w:line="360" w:lineRule="auto"/>
        <w:ind w:left="360" w:firstLine="0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Ба–</w:t>
      </w:r>
      <w:proofErr w:type="spellStart"/>
      <w:r>
        <w:rPr>
          <w:b w:val="0"/>
          <w:iCs/>
          <w:sz w:val="28"/>
          <w:szCs w:val="28"/>
        </w:rPr>
        <w:t>бо</w:t>
      </w:r>
      <w:proofErr w:type="spellEnd"/>
      <w:r>
        <w:rPr>
          <w:b w:val="0"/>
          <w:iCs/>
          <w:sz w:val="28"/>
          <w:szCs w:val="28"/>
        </w:rPr>
        <w:t>–бы– в лесу растут…</w:t>
      </w:r>
      <w:r w:rsidRPr="00C0389E">
        <w:rPr>
          <w:b w:val="0"/>
          <w:i/>
          <w:sz w:val="28"/>
          <w:szCs w:val="28"/>
        </w:rPr>
        <w:t>(Грибы)</w:t>
      </w:r>
    </w:p>
    <w:p w14:paraId="5F79AF4F" w14:textId="77777777" w:rsidR="003C0320" w:rsidRDefault="003C0320" w:rsidP="0038408B">
      <w:pPr>
        <w:pStyle w:val="24"/>
        <w:shd w:val="clear" w:color="auto" w:fill="auto"/>
        <w:spacing w:before="240" w:after="0" w:line="360" w:lineRule="auto"/>
        <w:ind w:left="360" w:firstLine="0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Ник–ник–ник–грибы собрал…</w:t>
      </w:r>
      <w:r w:rsidRPr="00C0389E">
        <w:rPr>
          <w:b w:val="0"/>
          <w:i/>
          <w:sz w:val="28"/>
          <w:szCs w:val="28"/>
        </w:rPr>
        <w:t>(Грибник)</w:t>
      </w:r>
    </w:p>
    <w:p w14:paraId="5A4741E3" w14:textId="77777777" w:rsidR="003C0320" w:rsidRPr="00C0389E" w:rsidRDefault="003C0320" w:rsidP="0038408B">
      <w:pPr>
        <w:pStyle w:val="24"/>
        <w:shd w:val="clear" w:color="auto" w:fill="auto"/>
        <w:spacing w:before="240" w:after="0" w:line="360" w:lineRule="auto"/>
        <w:ind w:left="360" w:firstLine="0"/>
        <w:rPr>
          <w:b w:val="0"/>
          <w:i/>
          <w:sz w:val="28"/>
          <w:szCs w:val="28"/>
        </w:rPr>
      </w:pPr>
      <w:r>
        <w:rPr>
          <w:b w:val="0"/>
          <w:iCs/>
          <w:sz w:val="28"/>
          <w:szCs w:val="28"/>
        </w:rPr>
        <w:t>Ой-ой-ой–получаем суп…</w:t>
      </w:r>
      <w:r w:rsidRPr="00C0389E">
        <w:rPr>
          <w:b w:val="0"/>
          <w:i/>
          <w:sz w:val="28"/>
          <w:szCs w:val="28"/>
        </w:rPr>
        <w:t>(Грибной)</w:t>
      </w:r>
    </w:p>
    <w:p w14:paraId="7AB799A6" w14:textId="77777777" w:rsidR="003C0320" w:rsidRDefault="003C0320" w:rsidP="0038408B">
      <w:pPr>
        <w:pStyle w:val="24"/>
        <w:shd w:val="clear" w:color="auto" w:fill="auto"/>
        <w:spacing w:before="240" w:after="0" w:line="360" w:lineRule="auto"/>
        <w:ind w:left="360" w:firstLine="0"/>
        <w:rPr>
          <w:b w:val="0"/>
          <w:i/>
          <w:sz w:val="28"/>
          <w:szCs w:val="28"/>
        </w:rPr>
      </w:pPr>
      <w:r>
        <w:rPr>
          <w:b w:val="0"/>
          <w:iCs/>
          <w:sz w:val="28"/>
          <w:szCs w:val="28"/>
        </w:rPr>
        <w:t>Ок–</w:t>
      </w:r>
      <w:proofErr w:type="spellStart"/>
      <w:r>
        <w:rPr>
          <w:b w:val="0"/>
          <w:iCs/>
          <w:sz w:val="28"/>
          <w:szCs w:val="28"/>
        </w:rPr>
        <w:t>ок</w:t>
      </w:r>
      <w:proofErr w:type="spellEnd"/>
      <w:r>
        <w:rPr>
          <w:b w:val="0"/>
          <w:iCs/>
          <w:sz w:val="28"/>
          <w:szCs w:val="28"/>
        </w:rPr>
        <w:t>–</w:t>
      </w:r>
      <w:proofErr w:type="spellStart"/>
      <w:r>
        <w:rPr>
          <w:b w:val="0"/>
          <w:iCs/>
          <w:sz w:val="28"/>
          <w:szCs w:val="28"/>
        </w:rPr>
        <w:t>ок</w:t>
      </w:r>
      <w:proofErr w:type="spellEnd"/>
      <w:r>
        <w:rPr>
          <w:b w:val="0"/>
          <w:iCs/>
          <w:sz w:val="28"/>
          <w:szCs w:val="28"/>
        </w:rPr>
        <w:t>–вырос маленький…</w:t>
      </w:r>
      <w:r w:rsidRPr="00C0389E">
        <w:rPr>
          <w:b w:val="0"/>
          <w:i/>
          <w:sz w:val="28"/>
          <w:szCs w:val="28"/>
        </w:rPr>
        <w:t>(Грибок)</w:t>
      </w:r>
    </w:p>
    <w:p w14:paraId="708E5CA1" w14:textId="1AD8788A" w:rsidR="003C0320" w:rsidRDefault="003C0320" w:rsidP="0038408B">
      <w:pPr>
        <w:pStyle w:val="24"/>
        <w:numPr>
          <w:ilvl w:val="0"/>
          <w:numId w:val="27"/>
        </w:numPr>
        <w:shd w:val="clear" w:color="auto" w:fill="auto"/>
        <w:spacing w:before="240" w:after="0" w:line="360" w:lineRule="auto"/>
        <w:rPr>
          <w:b w:val="0"/>
          <w:i/>
          <w:sz w:val="28"/>
          <w:szCs w:val="28"/>
        </w:rPr>
      </w:pPr>
      <w:r w:rsidRPr="00421355">
        <w:rPr>
          <w:b w:val="0"/>
          <w:i/>
          <w:sz w:val="28"/>
          <w:szCs w:val="28"/>
        </w:rPr>
        <w:t>Чистописание</w:t>
      </w:r>
    </w:p>
    <w:p w14:paraId="208478E9" w14:textId="77777777" w:rsidR="003C0320" w:rsidRPr="00C0389E" w:rsidRDefault="003C0320" w:rsidP="0038408B">
      <w:pPr>
        <w:pStyle w:val="24"/>
        <w:shd w:val="clear" w:color="auto" w:fill="auto"/>
        <w:spacing w:before="240" w:after="0" w:line="360" w:lineRule="auto"/>
        <w:ind w:left="360" w:hanging="644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– Какой звук слышался первым в словах, которые вы называли? </w:t>
      </w:r>
      <w:r w:rsidRPr="00C0389E">
        <w:rPr>
          <w:b w:val="0"/>
          <w:i/>
          <w:sz w:val="28"/>
          <w:szCs w:val="28"/>
        </w:rPr>
        <w:t>([г])</w:t>
      </w:r>
    </w:p>
    <w:p w14:paraId="151F5631" w14:textId="77777777" w:rsidR="003C0320" w:rsidRDefault="003C0320" w:rsidP="0038408B">
      <w:pPr>
        <w:pStyle w:val="24"/>
        <w:shd w:val="clear" w:color="auto" w:fill="auto"/>
        <w:spacing w:before="240" w:after="0" w:line="360" w:lineRule="auto"/>
        <w:ind w:left="360" w:hanging="644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– Какую букву мы будем писать на чистописании? </w:t>
      </w:r>
      <w:r w:rsidRPr="00943D25">
        <w:rPr>
          <w:b w:val="0"/>
          <w:i/>
          <w:sz w:val="28"/>
          <w:szCs w:val="28"/>
        </w:rPr>
        <w:t>(</w:t>
      </w:r>
      <w:r>
        <w:rPr>
          <w:b w:val="0"/>
          <w:i/>
          <w:sz w:val="28"/>
          <w:szCs w:val="28"/>
        </w:rPr>
        <w:t>Г</w:t>
      </w:r>
      <w:r w:rsidRPr="00943D25">
        <w:rPr>
          <w:b w:val="0"/>
          <w:i/>
          <w:sz w:val="28"/>
          <w:szCs w:val="28"/>
        </w:rPr>
        <w:t>)</w:t>
      </w:r>
    </w:p>
    <w:p w14:paraId="6E3A5D94" w14:textId="3FF7C932" w:rsidR="003C0320" w:rsidRDefault="003C0320" w:rsidP="0038408B">
      <w:pPr>
        <w:pStyle w:val="24"/>
        <w:shd w:val="clear" w:color="auto" w:fill="auto"/>
        <w:spacing w:before="240" w:after="0" w:line="360" w:lineRule="auto"/>
        <w:ind w:left="360" w:firstLine="0"/>
        <w:rPr>
          <w:b w:val="0"/>
          <w:i/>
          <w:sz w:val="28"/>
          <w:szCs w:val="28"/>
        </w:rPr>
      </w:pPr>
      <w:proofErr w:type="spellStart"/>
      <w:r>
        <w:rPr>
          <w:b w:val="0"/>
          <w:i/>
          <w:sz w:val="28"/>
          <w:szCs w:val="28"/>
        </w:rPr>
        <w:t>Гг</w:t>
      </w:r>
      <w:proofErr w:type="spellEnd"/>
      <w:r>
        <w:rPr>
          <w:b w:val="0"/>
          <w:i/>
          <w:sz w:val="28"/>
          <w:szCs w:val="28"/>
        </w:rPr>
        <w:t xml:space="preserve"> </w:t>
      </w:r>
      <w:proofErr w:type="spellStart"/>
      <w:r>
        <w:rPr>
          <w:b w:val="0"/>
          <w:i/>
          <w:sz w:val="28"/>
          <w:szCs w:val="28"/>
        </w:rPr>
        <w:t>гр</w:t>
      </w:r>
      <w:proofErr w:type="spellEnd"/>
      <w:r>
        <w:rPr>
          <w:b w:val="0"/>
          <w:i/>
          <w:sz w:val="28"/>
          <w:szCs w:val="28"/>
        </w:rPr>
        <w:t xml:space="preserve"> </w:t>
      </w:r>
      <w:proofErr w:type="spellStart"/>
      <w:r>
        <w:rPr>
          <w:b w:val="0"/>
          <w:i/>
          <w:sz w:val="28"/>
          <w:szCs w:val="28"/>
        </w:rPr>
        <w:t>гри</w:t>
      </w:r>
      <w:proofErr w:type="spellEnd"/>
    </w:p>
    <w:p w14:paraId="5024F76B" w14:textId="77777777" w:rsidR="003C0320" w:rsidRPr="00943D25" w:rsidRDefault="003C0320" w:rsidP="0038408B">
      <w:pPr>
        <w:pStyle w:val="24"/>
        <w:shd w:val="clear" w:color="auto" w:fill="auto"/>
        <w:spacing w:before="240" w:after="0" w:line="360" w:lineRule="auto"/>
        <w:ind w:left="360" w:hanging="64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–Дайте характеристику звукам? </w:t>
      </w:r>
      <w:r>
        <w:rPr>
          <w:b w:val="0"/>
          <w:i/>
          <w:sz w:val="28"/>
          <w:szCs w:val="28"/>
        </w:rPr>
        <w:t>(</w:t>
      </w:r>
      <w:r w:rsidRPr="00943D25">
        <w:rPr>
          <w:b w:val="0"/>
          <w:i/>
          <w:sz w:val="28"/>
          <w:szCs w:val="28"/>
        </w:rPr>
        <w:t>Согласный, твердый, может обозначать мягкий, звонкий, парный)</w:t>
      </w:r>
    </w:p>
    <w:p w14:paraId="35349911" w14:textId="77777777" w:rsidR="003C0320" w:rsidRDefault="003C0320" w:rsidP="0038408B">
      <w:pPr>
        <w:pStyle w:val="24"/>
        <w:shd w:val="clear" w:color="auto" w:fill="auto"/>
        <w:spacing w:before="240" w:after="0" w:line="360" w:lineRule="auto"/>
        <w:ind w:left="360" w:hanging="644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Назовите соединения в сочетании букв. </w:t>
      </w:r>
      <w:r w:rsidRPr="00943D25">
        <w:rPr>
          <w:b w:val="0"/>
          <w:i/>
          <w:sz w:val="28"/>
          <w:szCs w:val="28"/>
        </w:rPr>
        <w:t>(</w:t>
      </w:r>
      <w:r>
        <w:rPr>
          <w:b w:val="0"/>
          <w:i/>
          <w:sz w:val="28"/>
          <w:szCs w:val="28"/>
        </w:rPr>
        <w:t>Верхнее</w:t>
      </w:r>
      <w:r w:rsidRPr="00943D25">
        <w:rPr>
          <w:b w:val="0"/>
          <w:i/>
          <w:sz w:val="28"/>
          <w:szCs w:val="28"/>
        </w:rPr>
        <w:t>)</w:t>
      </w:r>
    </w:p>
    <w:p w14:paraId="3DE0E8CF" w14:textId="77777777" w:rsidR="003C0320" w:rsidRPr="00951594" w:rsidRDefault="003C0320" w:rsidP="0038408B">
      <w:pPr>
        <w:pStyle w:val="24"/>
        <w:shd w:val="clear" w:color="auto" w:fill="auto"/>
        <w:spacing w:before="240" w:after="0" w:line="360" w:lineRule="auto"/>
        <w:ind w:left="360" w:hanging="644"/>
        <w:rPr>
          <w:b w:val="0"/>
          <w:iCs/>
          <w:sz w:val="28"/>
          <w:szCs w:val="28"/>
        </w:rPr>
      </w:pPr>
      <w:r>
        <w:rPr>
          <w:b w:val="0"/>
          <w:i/>
          <w:sz w:val="28"/>
          <w:szCs w:val="28"/>
        </w:rPr>
        <w:t>–</w:t>
      </w:r>
      <w:r>
        <w:rPr>
          <w:b w:val="0"/>
          <w:iCs/>
          <w:sz w:val="28"/>
          <w:szCs w:val="28"/>
        </w:rPr>
        <w:t xml:space="preserve"> Сегодня вы отработайте написание буквы и верхнее соединение.</w:t>
      </w:r>
    </w:p>
    <w:p w14:paraId="33F11396" w14:textId="30D721A7" w:rsidR="003C0320" w:rsidRPr="00A65224" w:rsidRDefault="003C0320" w:rsidP="0038408B">
      <w:pPr>
        <w:pStyle w:val="24"/>
        <w:shd w:val="clear" w:color="auto" w:fill="auto"/>
        <w:spacing w:before="240" w:after="0" w:line="360" w:lineRule="auto"/>
        <w:ind w:left="360" w:hanging="644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– Давайте будем разбираться со словами.</w:t>
      </w:r>
    </w:p>
    <w:p w14:paraId="4289218E" w14:textId="77777777" w:rsidR="003C0320" w:rsidRDefault="003C0320" w:rsidP="0038408B">
      <w:pPr>
        <w:pStyle w:val="24"/>
        <w:shd w:val="clear" w:color="auto" w:fill="auto"/>
        <w:spacing w:before="240" w:after="0" w:line="360" w:lineRule="auto"/>
        <w:ind w:left="360" w:firstLine="0"/>
        <w:rPr>
          <w:b w:val="0"/>
          <w:i/>
          <w:sz w:val="28"/>
          <w:szCs w:val="28"/>
        </w:rPr>
      </w:pPr>
      <w:proofErr w:type="spellStart"/>
      <w:proofErr w:type="gramStart"/>
      <w:r>
        <w:rPr>
          <w:b w:val="0"/>
          <w:i/>
          <w:sz w:val="28"/>
          <w:szCs w:val="28"/>
        </w:rPr>
        <w:t>гр</w:t>
      </w:r>
      <w:proofErr w:type="spellEnd"/>
      <w:r>
        <w:rPr>
          <w:b w:val="0"/>
          <w:i/>
          <w:sz w:val="28"/>
          <w:szCs w:val="28"/>
        </w:rPr>
        <w:t>..бы</w:t>
      </w:r>
      <w:proofErr w:type="gramEnd"/>
      <w:r>
        <w:rPr>
          <w:b w:val="0"/>
          <w:i/>
          <w:sz w:val="28"/>
          <w:szCs w:val="28"/>
        </w:rPr>
        <w:t xml:space="preserve">, </w:t>
      </w:r>
      <w:proofErr w:type="spellStart"/>
      <w:r>
        <w:rPr>
          <w:b w:val="0"/>
          <w:i/>
          <w:sz w:val="28"/>
          <w:szCs w:val="28"/>
        </w:rPr>
        <w:t>гр</w:t>
      </w:r>
      <w:proofErr w:type="spellEnd"/>
      <w:r>
        <w:rPr>
          <w:b w:val="0"/>
          <w:i/>
          <w:sz w:val="28"/>
          <w:szCs w:val="28"/>
        </w:rPr>
        <w:t>..</w:t>
      </w:r>
      <w:proofErr w:type="spellStart"/>
      <w:r>
        <w:rPr>
          <w:b w:val="0"/>
          <w:i/>
          <w:sz w:val="28"/>
          <w:szCs w:val="28"/>
        </w:rPr>
        <w:t>бник</w:t>
      </w:r>
      <w:proofErr w:type="spellEnd"/>
      <w:r>
        <w:rPr>
          <w:b w:val="0"/>
          <w:i/>
          <w:sz w:val="28"/>
          <w:szCs w:val="28"/>
        </w:rPr>
        <w:t xml:space="preserve">, </w:t>
      </w:r>
      <w:proofErr w:type="spellStart"/>
      <w:r>
        <w:rPr>
          <w:b w:val="0"/>
          <w:i/>
          <w:sz w:val="28"/>
          <w:szCs w:val="28"/>
        </w:rPr>
        <w:t>гр</w:t>
      </w:r>
      <w:proofErr w:type="spellEnd"/>
      <w:r>
        <w:rPr>
          <w:b w:val="0"/>
          <w:i/>
          <w:sz w:val="28"/>
          <w:szCs w:val="28"/>
        </w:rPr>
        <w:t>..</w:t>
      </w:r>
      <w:proofErr w:type="spellStart"/>
      <w:r>
        <w:rPr>
          <w:b w:val="0"/>
          <w:i/>
          <w:sz w:val="28"/>
          <w:szCs w:val="28"/>
        </w:rPr>
        <w:t>бной</w:t>
      </w:r>
      <w:proofErr w:type="spellEnd"/>
      <w:r>
        <w:rPr>
          <w:b w:val="0"/>
          <w:i/>
          <w:sz w:val="28"/>
          <w:szCs w:val="28"/>
        </w:rPr>
        <w:t xml:space="preserve">, </w:t>
      </w:r>
      <w:proofErr w:type="spellStart"/>
      <w:r>
        <w:rPr>
          <w:b w:val="0"/>
          <w:i/>
          <w:sz w:val="28"/>
          <w:szCs w:val="28"/>
        </w:rPr>
        <w:t>гр..бок</w:t>
      </w:r>
      <w:proofErr w:type="spellEnd"/>
    </w:p>
    <w:p w14:paraId="21D92A0A" w14:textId="77777777" w:rsidR="003C0320" w:rsidRDefault="003C0320" w:rsidP="0038408B">
      <w:pPr>
        <w:pStyle w:val="24"/>
        <w:shd w:val="clear" w:color="auto" w:fill="auto"/>
        <w:spacing w:before="240" w:after="0" w:line="360" w:lineRule="auto"/>
        <w:ind w:left="360" w:hanging="64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– Что их объединяет? </w:t>
      </w:r>
      <w:r w:rsidRPr="00EF7CB0">
        <w:rPr>
          <w:b w:val="0"/>
          <w:i/>
          <w:sz w:val="28"/>
          <w:szCs w:val="28"/>
        </w:rPr>
        <w:t>(</w:t>
      </w:r>
      <w:r>
        <w:rPr>
          <w:b w:val="0"/>
          <w:i/>
          <w:sz w:val="28"/>
          <w:szCs w:val="28"/>
        </w:rPr>
        <w:t>Родственные, однокоренные</w:t>
      </w:r>
      <w:r w:rsidRPr="00EF7CB0">
        <w:rPr>
          <w:b w:val="0"/>
          <w:i/>
          <w:sz w:val="28"/>
          <w:szCs w:val="28"/>
        </w:rPr>
        <w:t>)</w:t>
      </w:r>
    </w:p>
    <w:p w14:paraId="4DB90682" w14:textId="7A624BA4" w:rsidR="003C0320" w:rsidRDefault="003C0320" w:rsidP="0038408B">
      <w:pPr>
        <w:pStyle w:val="24"/>
        <w:shd w:val="clear" w:color="auto" w:fill="auto"/>
        <w:spacing w:before="240" w:after="0" w:line="360" w:lineRule="auto"/>
        <w:ind w:left="360" w:hanging="64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– Какое правило нужно вспомнить, чтобы вставить пропущенные буквы?</w:t>
      </w:r>
      <w:r w:rsidR="00C36BBA">
        <w:rPr>
          <w:b w:val="0"/>
          <w:sz w:val="28"/>
          <w:szCs w:val="28"/>
        </w:rPr>
        <w:t xml:space="preserve"> </w:t>
      </w:r>
    </w:p>
    <w:p w14:paraId="4E3B8B28" w14:textId="1FEE6B3E" w:rsidR="003C0320" w:rsidRDefault="003C0320" w:rsidP="0038408B">
      <w:pPr>
        <w:pStyle w:val="24"/>
        <w:shd w:val="clear" w:color="auto" w:fill="auto"/>
        <w:spacing w:before="240" w:after="0" w:line="360" w:lineRule="auto"/>
        <w:ind w:left="360" w:hanging="644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– Допишите к ним слово, которое будет проверочным. </w:t>
      </w:r>
      <w:r w:rsidRPr="00EF7CB0">
        <w:rPr>
          <w:b w:val="0"/>
          <w:i/>
          <w:sz w:val="28"/>
          <w:szCs w:val="28"/>
        </w:rPr>
        <w:t>(</w:t>
      </w:r>
      <w:r>
        <w:rPr>
          <w:b w:val="0"/>
          <w:i/>
          <w:sz w:val="28"/>
          <w:szCs w:val="28"/>
        </w:rPr>
        <w:t>Гриб</w:t>
      </w:r>
      <w:r w:rsidRPr="00EF7CB0">
        <w:rPr>
          <w:b w:val="0"/>
          <w:i/>
          <w:sz w:val="28"/>
          <w:szCs w:val="28"/>
        </w:rPr>
        <w:t>)</w:t>
      </w:r>
    </w:p>
    <w:p w14:paraId="673178B5" w14:textId="77777777" w:rsidR="003C0320" w:rsidRDefault="003C0320" w:rsidP="0038408B">
      <w:pPr>
        <w:pStyle w:val="24"/>
        <w:shd w:val="clear" w:color="auto" w:fill="auto"/>
        <w:spacing w:before="240" w:after="0" w:line="360" w:lineRule="auto"/>
        <w:ind w:left="360" w:hanging="644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– Смотрим на следующую стоку, что записано? </w:t>
      </w:r>
      <w:r w:rsidRPr="00A65224">
        <w:rPr>
          <w:b w:val="0"/>
          <w:i/>
          <w:sz w:val="28"/>
          <w:szCs w:val="28"/>
        </w:rPr>
        <w:t>(Предложение)</w:t>
      </w:r>
      <w:r>
        <w:rPr>
          <w:b w:val="0"/>
          <w:iCs/>
          <w:sz w:val="28"/>
          <w:szCs w:val="28"/>
        </w:rPr>
        <w:t xml:space="preserve"> </w:t>
      </w:r>
    </w:p>
    <w:p w14:paraId="5D5666E1" w14:textId="08F938B3" w:rsidR="003C0320" w:rsidRPr="00A65224" w:rsidRDefault="003C0320" w:rsidP="0038408B">
      <w:pPr>
        <w:pStyle w:val="24"/>
        <w:shd w:val="clear" w:color="auto" w:fill="auto"/>
        <w:spacing w:before="240" w:after="0" w:line="360" w:lineRule="auto"/>
        <w:ind w:left="360" w:hanging="644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– Докажите. </w:t>
      </w:r>
      <w:r w:rsidRPr="003C0320">
        <w:rPr>
          <w:b w:val="0"/>
          <w:i/>
          <w:sz w:val="28"/>
          <w:szCs w:val="28"/>
        </w:rPr>
        <w:t>(Учащиеся называют признаки предложения)</w:t>
      </w:r>
    </w:p>
    <w:p w14:paraId="56B5AE69" w14:textId="354DD3FF" w:rsidR="003C0320" w:rsidRDefault="003C0320" w:rsidP="0038408B">
      <w:pPr>
        <w:pStyle w:val="24"/>
        <w:shd w:val="clear" w:color="auto" w:fill="auto"/>
        <w:spacing w:before="240" w:after="0" w:line="360" w:lineRule="auto"/>
        <w:ind w:left="360" w:firstLine="0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Летом часто туманы– много </w:t>
      </w:r>
      <w:proofErr w:type="spellStart"/>
      <w:proofErr w:type="gramStart"/>
      <w:r>
        <w:rPr>
          <w:b w:val="0"/>
          <w:i/>
          <w:sz w:val="28"/>
          <w:szCs w:val="28"/>
        </w:rPr>
        <w:t>гр</w:t>
      </w:r>
      <w:proofErr w:type="spellEnd"/>
      <w:r>
        <w:rPr>
          <w:b w:val="0"/>
          <w:i/>
          <w:sz w:val="28"/>
          <w:szCs w:val="28"/>
        </w:rPr>
        <w:t>..</w:t>
      </w:r>
      <w:proofErr w:type="spellStart"/>
      <w:r>
        <w:rPr>
          <w:b w:val="0"/>
          <w:i/>
          <w:sz w:val="28"/>
          <w:szCs w:val="28"/>
        </w:rPr>
        <w:t>бов</w:t>
      </w:r>
      <w:proofErr w:type="spellEnd"/>
      <w:proofErr w:type="gramEnd"/>
      <w:r>
        <w:rPr>
          <w:b w:val="0"/>
          <w:i/>
          <w:sz w:val="28"/>
          <w:szCs w:val="28"/>
        </w:rPr>
        <w:t>.</w:t>
      </w:r>
    </w:p>
    <w:p w14:paraId="3F21026E" w14:textId="665374E0" w:rsidR="003C0320" w:rsidRPr="003C0320" w:rsidRDefault="003C0320" w:rsidP="0038408B">
      <w:pPr>
        <w:spacing w:before="240" w:after="0" w:line="360" w:lineRule="auto"/>
        <w:ind w:left="360" w:hanging="644"/>
        <w:jc w:val="both"/>
        <w:rPr>
          <w:rFonts w:ascii="Times New Roman" w:hAnsi="Times New Roman" w:cs="Times New Roman"/>
          <w:sz w:val="28"/>
          <w:szCs w:val="28"/>
        </w:rPr>
      </w:pPr>
      <w:r w:rsidRPr="003C0320">
        <w:rPr>
          <w:rFonts w:ascii="Times New Roman" w:hAnsi="Times New Roman" w:cs="Times New Roman"/>
          <w:sz w:val="28"/>
          <w:szCs w:val="28"/>
        </w:rPr>
        <w:t xml:space="preserve">– К какому жанру отнесем это предложение? </w:t>
      </w:r>
      <w:r w:rsidRPr="003C0320">
        <w:rPr>
          <w:rFonts w:ascii="Times New Roman" w:hAnsi="Times New Roman" w:cs="Times New Roman"/>
          <w:i/>
          <w:sz w:val="28"/>
          <w:szCs w:val="28"/>
        </w:rPr>
        <w:t>(Народная примета)</w:t>
      </w:r>
    </w:p>
    <w:p w14:paraId="4ABBA16B" w14:textId="367FEF7A" w:rsidR="00804829" w:rsidRDefault="00FA0E84" w:rsidP="0038408B">
      <w:pPr>
        <w:pStyle w:val="a6"/>
        <w:numPr>
          <w:ilvl w:val="0"/>
          <w:numId w:val="7"/>
        </w:numPr>
        <w:spacing w:before="240"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04829" w:rsidRPr="00804829">
        <w:rPr>
          <w:rFonts w:ascii="Times New Roman" w:hAnsi="Times New Roman" w:cs="Times New Roman"/>
          <w:b/>
          <w:bCs/>
          <w:sz w:val="28"/>
          <w:szCs w:val="28"/>
        </w:rPr>
        <w:t>Целемотивационный</w:t>
      </w:r>
      <w:proofErr w:type="spellEnd"/>
      <w:r w:rsidR="00804829" w:rsidRPr="00804829">
        <w:rPr>
          <w:rFonts w:ascii="Times New Roman" w:hAnsi="Times New Roman" w:cs="Times New Roman"/>
          <w:b/>
          <w:sz w:val="28"/>
          <w:szCs w:val="28"/>
        </w:rPr>
        <w:t> </w:t>
      </w:r>
      <w:r w:rsidR="00804829">
        <w:rPr>
          <w:rFonts w:ascii="Times New Roman" w:hAnsi="Times New Roman" w:cs="Times New Roman"/>
          <w:b/>
          <w:sz w:val="28"/>
          <w:szCs w:val="28"/>
        </w:rPr>
        <w:t>этап.</w:t>
      </w:r>
    </w:p>
    <w:p w14:paraId="1B9FA2E9" w14:textId="1C699C64" w:rsidR="00804829" w:rsidRDefault="00804829" w:rsidP="0038408B">
      <w:pPr>
        <w:pStyle w:val="a6"/>
        <w:numPr>
          <w:ilvl w:val="0"/>
          <w:numId w:val="23"/>
        </w:numPr>
        <w:spacing w:before="240"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04829">
        <w:rPr>
          <w:rFonts w:ascii="Times New Roman" w:hAnsi="Times New Roman" w:cs="Times New Roman"/>
          <w:bCs/>
          <w:i/>
          <w:iCs/>
          <w:sz w:val="28"/>
          <w:szCs w:val="28"/>
        </w:rPr>
        <w:t>Приём «Ассоциации»</w:t>
      </w:r>
    </w:p>
    <w:p w14:paraId="03A31492" w14:textId="2AB8E29D" w:rsidR="00F16EA2" w:rsidRPr="00154E70" w:rsidRDefault="00F16EA2" w:rsidP="0038408B">
      <w:pPr>
        <w:spacing w:before="240"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r w:rsidRPr="00154E70">
        <w:rPr>
          <w:rFonts w:ascii="Times New Roman" w:hAnsi="Times New Roman" w:cs="Times New Roman"/>
          <w:sz w:val="28"/>
          <w:szCs w:val="28"/>
        </w:rPr>
        <w:t xml:space="preserve">Все на свете из чего-то состоит: лес — из деревьев, облака — из множества водяных капель. Речь — из... </w:t>
      </w:r>
      <w:r w:rsidRPr="00154E70">
        <w:rPr>
          <w:rFonts w:ascii="Times New Roman" w:hAnsi="Times New Roman" w:cs="Times New Roman"/>
          <w:i/>
          <w:iCs/>
          <w:sz w:val="28"/>
          <w:szCs w:val="28"/>
        </w:rPr>
        <w:t>(предложений)</w:t>
      </w:r>
      <w:r w:rsidRPr="00154E70">
        <w:rPr>
          <w:rFonts w:ascii="Times New Roman" w:hAnsi="Times New Roman" w:cs="Times New Roman"/>
          <w:sz w:val="28"/>
          <w:szCs w:val="28"/>
        </w:rPr>
        <w:t xml:space="preserve">, предложения — из... </w:t>
      </w:r>
      <w:r w:rsidRPr="00154E70">
        <w:rPr>
          <w:rFonts w:ascii="Times New Roman" w:hAnsi="Times New Roman" w:cs="Times New Roman"/>
          <w:i/>
          <w:iCs/>
          <w:sz w:val="28"/>
          <w:szCs w:val="28"/>
        </w:rPr>
        <w:t>(слов)</w:t>
      </w:r>
      <w:r w:rsidRPr="00154E70">
        <w:rPr>
          <w:rFonts w:ascii="Times New Roman" w:hAnsi="Times New Roman" w:cs="Times New Roman"/>
          <w:sz w:val="28"/>
          <w:szCs w:val="28"/>
        </w:rPr>
        <w:t>. А слова также состоят из «строительного материала».</w:t>
      </w:r>
    </w:p>
    <w:p w14:paraId="2258DE10" w14:textId="2441F12F" w:rsidR="00F16EA2" w:rsidRPr="00154E70" w:rsidRDefault="00F16EA2" w:rsidP="0038408B">
      <w:pPr>
        <w:spacing w:before="240"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54E70">
        <w:rPr>
          <w:rFonts w:ascii="Times New Roman" w:hAnsi="Times New Roman" w:cs="Times New Roman"/>
          <w:sz w:val="28"/>
          <w:szCs w:val="28"/>
        </w:rPr>
        <w:t xml:space="preserve">Как вы думаете, что мы будем изучать сегодня на уроке? </w:t>
      </w:r>
      <w:r w:rsidRPr="00F16EA2">
        <w:rPr>
          <w:rFonts w:ascii="Times New Roman" w:hAnsi="Times New Roman" w:cs="Times New Roman"/>
          <w:i/>
          <w:iCs/>
          <w:sz w:val="28"/>
          <w:szCs w:val="28"/>
        </w:rPr>
        <w:t>(Состав слова.)</w:t>
      </w:r>
    </w:p>
    <w:p w14:paraId="3E83A799" w14:textId="77777777" w:rsidR="00F16EA2" w:rsidRPr="000B21A9" w:rsidRDefault="00F16EA2" w:rsidP="0038408B">
      <w:pPr>
        <w:pStyle w:val="a6"/>
        <w:numPr>
          <w:ilvl w:val="0"/>
          <w:numId w:val="23"/>
        </w:numPr>
        <w:spacing w:before="240"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B21A9">
        <w:rPr>
          <w:rFonts w:ascii="Times New Roman" w:hAnsi="Times New Roman" w:cs="Times New Roman"/>
          <w:bCs/>
          <w:i/>
          <w:iCs/>
          <w:sz w:val="28"/>
          <w:szCs w:val="28"/>
        </w:rPr>
        <w:t>Постановка целей урока</w:t>
      </w:r>
    </w:p>
    <w:p w14:paraId="03E4AE4A" w14:textId="11DA5EEE" w:rsidR="00F16EA2" w:rsidRPr="00F16EA2" w:rsidRDefault="00F16EA2" w:rsidP="0038408B">
      <w:pPr>
        <w:spacing w:before="240" w:after="0" w:line="36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F16EA2">
        <w:rPr>
          <w:rFonts w:ascii="Times New Roman" w:hAnsi="Times New Roman" w:cs="Times New Roman"/>
          <w:bCs/>
          <w:sz w:val="28"/>
          <w:szCs w:val="28"/>
        </w:rPr>
        <w:t xml:space="preserve">На карточке «До–после» отметьте свои знания в начале урока с помощью знаков «+» (знаю) и «-» (не знаю). </w:t>
      </w:r>
    </w:p>
    <w:tbl>
      <w:tblPr>
        <w:tblStyle w:val="a3"/>
        <w:tblpPr w:leftFromText="180" w:rightFromText="180" w:vertAnchor="text" w:horzAnchor="margin" w:tblpY="-25"/>
        <w:tblW w:w="0" w:type="auto"/>
        <w:tblLook w:val="04A0" w:firstRow="1" w:lastRow="0" w:firstColumn="1" w:lastColumn="0" w:noHBand="0" w:noVBand="1"/>
      </w:tblPr>
      <w:tblGrid>
        <w:gridCol w:w="5664"/>
        <w:gridCol w:w="1843"/>
        <w:gridCol w:w="1837"/>
      </w:tblGrid>
      <w:tr w:rsidR="00F16EA2" w14:paraId="2649480D" w14:textId="77777777" w:rsidTr="00880390">
        <w:tc>
          <w:tcPr>
            <w:tcW w:w="5665" w:type="dxa"/>
          </w:tcPr>
          <w:p w14:paraId="76FEF890" w14:textId="77777777" w:rsidR="00F16EA2" w:rsidRDefault="00F16EA2" w:rsidP="0038408B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Я знаю/ не знаю</w:t>
            </w:r>
          </w:p>
        </w:tc>
        <w:tc>
          <w:tcPr>
            <w:tcW w:w="1843" w:type="dxa"/>
          </w:tcPr>
          <w:p w14:paraId="2E92A88C" w14:textId="77777777" w:rsidR="00F16EA2" w:rsidRDefault="00F16EA2" w:rsidP="0038408B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Начало урока</w:t>
            </w:r>
          </w:p>
        </w:tc>
        <w:tc>
          <w:tcPr>
            <w:tcW w:w="1837" w:type="dxa"/>
          </w:tcPr>
          <w:p w14:paraId="4B58BCA1" w14:textId="77777777" w:rsidR="00F16EA2" w:rsidRDefault="00F16EA2" w:rsidP="0038408B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Конец урока</w:t>
            </w:r>
          </w:p>
        </w:tc>
      </w:tr>
      <w:tr w:rsidR="00F16EA2" w14:paraId="4A65DEC4" w14:textId="77777777" w:rsidTr="00880390">
        <w:tc>
          <w:tcPr>
            <w:tcW w:w="5665" w:type="dxa"/>
          </w:tcPr>
          <w:p w14:paraId="645DF336" w14:textId="77777777" w:rsidR="00F16EA2" w:rsidRDefault="00F16EA2" w:rsidP="0038408B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Слова состоят из частей.</w:t>
            </w:r>
          </w:p>
        </w:tc>
        <w:tc>
          <w:tcPr>
            <w:tcW w:w="1843" w:type="dxa"/>
          </w:tcPr>
          <w:p w14:paraId="03484C51" w14:textId="77777777" w:rsidR="00F16EA2" w:rsidRDefault="00F16EA2" w:rsidP="0038408B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7" w:type="dxa"/>
          </w:tcPr>
          <w:p w14:paraId="07A46FE8" w14:textId="77777777" w:rsidR="00F16EA2" w:rsidRDefault="00F16EA2" w:rsidP="0038408B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EA2" w14:paraId="1FC3C145" w14:textId="77777777" w:rsidTr="00880390">
        <w:tc>
          <w:tcPr>
            <w:tcW w:w="5665" w:type="dxa"/>
          </w:tcPr>
          <w:p w14:paraId="411FDA9D" w14:textId="77777777" w:rsidR="00F16EA2" w:rsidRDefault="00F16EA2" w:rsidP="0038408B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Родственные (однокоренные) слова имеют общую часть–корень.</w:t>
            </w:r>
          </w:p>
        </w:tc>
        <w:tc>
          <w:tcPr>
            <w:tcW w:w="1843" w:type="dxa"/>
          </w:tcPr>
          <w:p w14:paraId="7E128648" w14:textId="77777777" w:rsidR="00F16EA2" w:rsidRDefault="00F16EA2" w:rsidP="0038408B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7" w:type="dxa"/>
          </w:tcPr>
          <w:p w14:paraId="27B682C7" w14:textId="77777777" w:rsidR="00F16EA2" w:rsidRDefault="00F16EA2" w:rsidP="0038408B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EA2" w14:paraId="28FCF4E9" w14:textId="77777777" w:rsidTr="00880390">
        <w:tc>
          <w:tcPr>
            <w:tcW w:w="5665" w:type="dxa"/>
          </w:tcPr>
          <w:p w14:paraId="33DA37A7" w14:textId="77777777" w:rsidR="00F16EA2" w:rsidRDefault="00F16EA2" w:rsidP="0038408B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Как называются части слова?</w:t>
            </w:r>
          </w:p>
        </w:tc>
        <w:tc>
          <w:tcPr>
            <w:tcW w:w="1843" w:type="dxa"/>
          </w:tcPr>
          <w:p w14:paraId="5595D55D" w14:textId="77777777" w:rsidR="00F16EA2" w:rsidRDefault="00F16EA2" w:rsidP="0038408B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7" w:type="dxa"/>
          </w:tcPr>
          <w:p w14:paraId="70272680" w14:textId="77777777" w:rsidR="00F16EA2" w:rsidRDefault="00F16EA2" w:rsidP="0038408B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EA2" w14:paraId="02FFDB7B" w14:textId="77777777" w:rsidTr="00880390">
        <w:tc>
          <w:tcPr>
            <w:tcW w:w="5665" w:type="dxa"/>
          </w:tcPr>
          <w:p w14:paraId="0B4C6497" w14:textId="77777777" w:rsidR="00F16EA2" w:rsidRDefault="00F16EA2" w:rsidP="0038408B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Что такое окончание?</w:t>
            </w:r>
          </w:p>
        </w:tc>
        <w:tc>
          <w:tcPr>
            <w:tcW w:w="1843" w:type="dxa"/>
          </w:tcPr>
          <w:p w14:paraId="0CBBB572" w14:textId="77777777" w:rsidR="00F16EA2" w:rsidRDefault="00F16EA2" w:rsidP="0038408B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7" w:type="dxa"/>
          </w:tcPr>
          <w:p w14:paraId="182C9FEC" w14:textId="77777777" w:rsidR="00F16EA2" w:rsidRDefault="00F16EA2" w:rsidP="0038408B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EA2" w14:paraId="39B65BE0" w14:textId="77777777" w:rsidTr="00880390">
        <w:tc>
          <w:tcPr>
            <w:tcW w:w="5665" w:type="dxa"/>
          </w:tcPr>
          <w:p w14:paraId="2C93C0BF" w14:textId="77777777" w:rsidR="00F16EA2" w:rsidRDefault="00F16EA2" w:rsidP="0038408B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Слово имеет разные формы.</w:t>
            </w:r>
          </w:p>
        </w:tc>
        <w:tc>
          <w:tcPr>
            <w:tcW w:w="1843" w:type="dxa"/>
          </w:tcPr>
          <w:p w14:paraId="3B5628AB" w14:textId="77777777" w:rsidR="00F16EA2" w:rsidRDefault="00F16EA2" w:rsidP="0038408B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7" w:type="dxa"/>
          </w:tcPr>
          <w:p w14:paraId="73630B53" w14:textId="10232331" w:rsidR="00F16EA2" w:rsidRDefault="00F16EA2" w:rsidP="0038408B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23EF696F" w14:textId="77777777" w:rsidR="00F16EA2" w:rsidRPr="001F412A" w:rsidRDefault="00F16EA2" w:rsidP="0038408B">
      <w:pPr>
        <w:pStyle w:val="1"/>
        <w:shd w:val="clear" w:color="auto" w:fill="auto"/>
        <w:spacing w:before="240" w:after="0" w:line="360" w:lineRule="auto"/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F412A">
        <w:rPr>
          <w:sz w:val="28"/>
          <w:szCs w:val="28"/>
        </w:rPr>
        <w:t>Продолжите:</w:t>
      </w:r>
    </w:p>
    <w:p w14:paraId="32AC7E9F" w14:textId="1F664750" w:rsidR="00F16EA2" w:rsidRPr="005368B0" w:rsidRDefault="0039114C" w:rsidP="0038408B">
      <w:pPr>
        <w:pStyle w:val="30"/>
        <w:shd w:val="clear" w:color="auto" w:fill="auto"/>
        <w:spacing w:before="240" w:line="360" w:lineRule="auto"/>
        <w:ind w:left="240" w:hanging="382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="00F16EA2">
        <w:rPr>
          <w:i w:val="0"/>
          <w:sz w:val="28"/>
          <w:szCs w:val="28"/>
        </w:rPr>
        <w:t>К концу урока будем знать</w:t>
      </w:r>
      <w:r w:rsidR="00F16EA2" w:rsidRPr="005368B0">
        <w:rPr>
          <w:i w:val="0"/>
          <w:sz w:val="28"/>
          <w:szCs w:val="28"/>
        </w:rPr>
        <w:t>..</w:t>
      </w:r>
      <w:r w:rsidR="00F16EA2">
        <w:rPr>
          <w:i w:val="0"/>
          <w:sz w:val="28"/>
          <w:szCs w:val="28"/>
        </w:rPr>
        <w:t xml:space="preserve">. </w:t>
      </w:r>
      <w:r w:rsidR="00F16EA2" w:rsidRPr="00943D25">
        <w:rPr>
          <w:sz w:val="28"/>
          <w:szCs w:val="28"/>
        </w:rPr>
        <w:t>(</w:t>
      </w:r>
      <w:r w:rsidR="00F16EA2">
        <w:rPr>
          <w:sz w:val="28"/>
          <w:szCs w:val="28"/>
        </w:rPr>
        <w:t>Как называют части слова, что такое окончание, слово имеет форму)</w:t>
      </w:r>
    </w:p>
    <w:p w14:paraId="1E82758D" w14:textId="06BA676E" w:rsidR="00F16EA2" w:rsidRDefault="00F16EA2" w:rsidP="0038408B">
      <w:pPr>
        <w:pStyle w:val="30"/>
        <w:shd w:val="clear" w:color="auto" w:fill="auto"/>
        <w:spacing w:before="240" w:line="360" w:lineRule="auto"/>
        <w:ind w:left="240" w:right="520" w:hanging="240"/>
        <w:rPr>
          <w:sz w:val="28"/>
          <w:szCs w:val="28"/>
        </w:rPr>
      </w:pPr>
      <w:r>
        <w:rPr>
          <w:i w:val="0"/>
          <w:sz w:val="28"/>
          <w:szCs w:val="28"/>
        </w:rPr>
        <w:t>Будем уметь</w:t>
      </w:r>
      <w:r w:rsidRPr="005368B0">
        <w:rPr>
          <w:i w:val="0"/>
          <w:sz w:val="28"/>
          <w:szCs w:val="28"/>
        </w:rPr>
        <w:t xml:space="preserve">... </w:t>
      </w:r>
      <w:r w:rsidRPr="00943D25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Pr="00943D25">
        <w:rPr>
          <w:sz w:val="28"/>
          <w:szCs w:val="28"/>
        </w:rPr>
        <w:t>тличать</w:t>
      </w:r>
      <w:r>
        <w:rPr>
          <w:sz w:val="28"/>
          <w:szCs w:val="28"/>
        </w:rPr>
        <w:t xml:space="preserve"> окончание</w:t>
      </w:r>
      <w:r w:rsidRPr="00943D25">
        <w:rPr>
          <w:sz w:val="28"/>
          <w:szCs w:val="28"/>
        </w:rPr>
        <w:t xml:space="preserve"> от др</w:t>
      </w:r>
      <w:r>
        <w:rPr>
          <w:sz w:val="28"/>
          <w:szCs w:val="28"/>
        </w:rPr>
        <w:t>угих частей слова, выделять окончание в словах</w:t>
      </w:r>
      <w:r w:rsidRPr="00943D25">
        <w:rPr>
          <w:sz w:val="28"/>
          <w:szCs w:val="28"/>
        </w:rPr>
        <w:t>).</w:t>
      </w:r>
    </w:p>
    <w:p w14:paraId="0EA6C3F3" w14:textId="420A34B7" w:rsidR="00F16EA2" w:rsidRPr="000E03BC" w:rsidRDefault="00F16EA2" w:rsidP="0038408B">
      <w:pPr>
        <w:pStyle w:val="a6"/>
        <w:numPr>
          <w:ilvl w:val="0"/>
          <w:numId w:val="23"/>
        </w:numPr>
        <w:spacing w:before="240"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3BC">
        <w:rPr>
          <w:rFonts w:ascii="Times New Roman" w:hAnsi="Times New Roman" w:cs="Times New Roman"/>
          <w:i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глаз по тренажеру Базарного.</w:t>
      </w:r>
    </w:p>
    <w:p w14:paraId="02DBF7CA" w14:textId="401E0EA9" w:rsidR="001F412A" w:rsidRDefault="00FA0E84" w:rsidP="0038408B">
      <w:pPr>
        <w:pStyle w:val="a6"/>
        <w:numPr>
          <w:ilvl w:val="0"/>
          <w:numId w:val="7"/>
        </w:numPr>
        <w:spacing w:before="240"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BEE" w:rsidRPr="005368B0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0E03BC">
        <w:rPr>
          <w:rFonts w:ascii="Times New Roman" w:hAnsi="Times New Roman" w:cs="Times New Roman"/>
          <w:b/>
          <w:sz w:val="28"/>
          <w:szCs w:val="28"/>
        </w:rPr>
        <w:t>изучения нового материала</w:t>
      </w:r>
      <w:r w:rsidR="008651D4">
        <w:rPr>
          <w:rFonts w:ascii="Times New Roman" w:hAnsi="Times New Roman" w:cs="Times New Roman"/>
          <w:b/>
          <w:sz w:val="28"/>
          <w:szCs w:val="28"/>
        </w:rPr>
        <w:t>.</w:t>
      </w:r>
    </w:p>
    <w:p w14:paraId="61DA90D2" w14:textId="5C255225" w:rsidR="000B21A9" w:rsidRDefault="00046C9D" w:rsidP="0038408B">
      <w:pPr>
        <w:pStyle w:val="aa"/>
        <w:shd w:val="clear" w:color="auto" w:fill="FFFFFF"/>
        <w:spacing w:before="240" w:beforeAutospacing="0" w:after="0" w:afterAutospacing="0" w:line="360" w:lineRule="auto"/>
        <w:ind w:hanging="284"/>
        <w:jc w:val="both"/>
        <w:rPr>
          <w:rFonts w:eastAsiaTheme="minorHAnsi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B25990F" wp14:editId="137BDC4A">
            <wp:simplePos x="0" y="0"/>
            <wp:positionH relativeFrom="margin">
              <wp:posOffset>4770755</wp:posOffset>
            </wp:positionH>
            <wp:positionV relativeFrom="margin">
              <wp:posOffset>6073775</wp:posOffset>
            </wp:positionV>
            <wp:extent cx="655200" cy="6552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00" cy="6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1A9">
        <w:rPr>
          <w:rFonts w:eastAsiaTheme="minorHAnsi"/>
          <w:sz w:val="28"/>
          <w:szCs w:val="28"/>
          <w:lang w:eastAsia="en-US"/>
        </w:rPr>
        <w:t>– Ответим на первый вопрос при помощи помощника детективов-планшета.</w:t>
      </w:r>
      <w:r w:rsidR="000B21A9" w:rsidRPr="000B21A9">
        <w:t xml:space="preserve"> </w:t>
      </w:r>
    </w:p>
    <w:p w14:paraId="2113FFF2" w14:textId="6680CDD3" w:rsidR="000B21A9" w:rsidRDefault="000B21A9" w:rsidP="0038408B">
      <w:pPr>
        <w:pStyle w:val="aa"/>
        <w:shd w:val="clear" w:color="auto" w:fill="FFFFFF"/>
        <w:spacing w:before="240" w:beforeAutospacing="0" w:after="0" w:afterAutospacing="0" w:line="360" w:lineRule="auto"/>
        <w:ind w:hanging="284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DC1513"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eastAsiaTheme="minorHAnsi"/>
          <w:sz w:val="28"/>
          <w:szCs w:val="28"/>
          <w:lang w:eastAsia="en-US"/>
        </w:rPr>
        <w:t xml:space="preserve">Слово–это дом, который состоит из блоков– частей слова. </w:t>
      </w:r>
    </w:p>
    <w:p w14:paraId="174E9D3D" w14:textId="4679AE16" w:rsidR="000B21A9" w:rsidRDefault="000B21A9" w:rsidP="0038408B">
      <w:pPr>
        <w:pStyle w:val="aa"/>
        <w:shd w:val="clear" w:color="auto" w:fill="FFFFFF"/>
        <w:spacing w:before="240" w:beforeAutospacing="0" w:after="0" w:afterAutospacing="0" w:line="360" w:lineRule="auto"/>
        <w:ind w:left="-142" w:hanging="284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474AA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– Корень «живет» в главной комнате дома. Почему? </w:t>
      </w:r>
      <w:r w:rsidRPr="00474AA7">
        <w:rPr>
          <w:rFonts w:eastAsiaTheme="minorHAnsi"/>
          <w:i/>
          <w:iCs/>
          <w:sz w:val="28"/>
          <w:szCs w:val="28"/>
          <w:lang w:eastAsia="en-US"/>
        </w:rPr>
        <w:t>(</w:t>
      </w:r>
      <w:r>
        <w:rPr>
          <w:rFonts w:eastAsiaTheme="minorHAnsi"/>
          <w:i/>
          <w:iCs/>
          <w:sz w:val="28"/>
          <w:szCs w:val="28"/>
          <w:lang w:eastAsia="en-US"/>
        </w:rPr>
        <w:t>Г</w:t>
      </w:r>
      <w:r w:rsidRPr="00474AA7">
        <w:rPr>
          <w:rFonts w:eastAsiaTheme="minorHAnsi"/>
          <w:i/>
          <w:iCs/>
          <w:sz w:val="28"/>
          <w:szCs w:val="28"/>
          <w:lang w:eastAsia="en-US"/>
        </w:rPr>
        <w:t>лавная часть слова)</w:t>
      </w:r>
    </w:p>
    <w:p w14:paraId="3DF2FB16" w14:textId="77777777" w:rsidR="000B21A9" w:rsidRPr="00474AA7" w:rsidRDefault="000B21A9" w:rsidP="0038408B">
      <w:pPr>
        <w:pStyle w:val="aa"/>
        <w:shd w:val="clear" w:color="auto" w:fill="FFFFFF"/>
        <w:spacing w:before="240" w:beforeAutospacing="0" w:after="0" w:afterAutospacing="0" w:line="360" w:lineRule="auto"/>
        <w:ind w:hanging="284"/>
        <w:jc w:val="both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Зачитаем «жителей» по порядку</w:t>
      </w:r>
      <w:r w:rsidRPr="00474AA7">
        <w:rPr>
          <w:rFonts w:eastAsiaTheme="minorHAnsi"/>
          <w:i/>
          <w:iCs/>
          <w:sz w:val="28"/>
          <w:szCs w:val="28"/>
          <w:lang w:eastAsia="en-US"/>
        </w:rPr>
        <w:t>. (Приставка, корень, суффикс, окончание)</w:t>
      </w:r>
    </w:p>
    <w:p w14:paraId="2D97513C" w14:textId="18A8CF0A" w:rsidR="000B21A9" w:rsidRDefault="000B21A9" w:rsidP="0038408B">
      <w:pPr>
        <w:pStyle w:val="aa"/>
        <w:shd w:val="clear" w:color="auto" w:fill="FFFFFF"/>
        <w:spacing w:before="240" w:beforeAutospacing="0" w:after="0" w:afterAutospacing="0" w:line="360" w:lineRule="auto"/>
        <w:ind w:hanging="284"/>
        <w:jc w:val="both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Назовите кто «живет» в последней комнате? </w:t>
      </w:r>
      <w:r w:rsidRPr="00586593">
        <w:rPr>
          <w:rFonts w:eastAsiaTheme="minorHAnsi"/>
          <w:i/>
          <w:iCs/>
          <w:sz w:val="28"/>
          <w:szCs w:val="28"/>
          <w:lang w:eastAsia="en-US"/>
        </w:rPr>
        <w:t>(Окончание)</w:t>
      </w:r>
    </w:p>
    <w:p w14:paraId="21144743" w14:textId="77777777" w:rsidR="000B21A9" w:rsidRDefault="000B21A9" w:rsidP="0038408B">
      <w:pPr>
        <w:pStyle w:val="aa"/>
        <w:shd w:val="clear" w:color="auto" w:fill="FFFFFF"/>
        <w:spacing w:before="240" w:beforeAutospacing="0" w:after="0" w:afterAutospacing="0" w:line="360" w:lineRule="auto"/>
        <w:ind w:hanging="284"/>
        <w:jc w:val="both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 xml:space="preserve">– </w:t>
      </w:r>
      <w:r w:rsidRPr="00CA1D0C">
        <w:rPr>
          <w:rFonts w:eastAsiaTheme="minorHAnsi"/>
          <w:sz w:val="28"/>
          <w:szCs w:val="28"/>
          <w:lang w:eastAsia="en-US"/>
        </w:rPr>
        <w:t>Кто перед окончанием, кто в первом?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(Ответы учащихся)</w:t>
      </w:r>
    </w:p>
    <w:p w14:paraId="21FE8E5D" w14:textId="124D9DFE" w:rsidR="000B21A9" w:rsidRDefault="000B21A9" w:rsidP="0038408B">
      <w:pPr>
        <w:pStyle w:val="aa"/>
        <w:shd w:val="clear" w:color="auto" w:fill="FFFFFF"/>
        <w:spacing w:before="240" w:beforeAutospacing="0" w:after="0" w:afterAutospacing="0" w:line="360" w:lineRule="auto"/>
        <w:ind w:hanging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lastRenderedPageBreak/>
        <w:t xml:space="preserve">– </w:t>
      </w:r>
      <w:r w:rsidRPr="00586593">
        <w:rPr>
          <w:rFonts w:eastAsiaTheme="minorHAnsi"/>
          <w:sz w:val="28"/>
          <w:szCs w:val="28"/>
          <w:lang w:eastAsia="en-US"/>
        </w:rPr>
        <w:t>Сверим наши ответы с правилом на с.77</w:t>
      </w:r>
    </w:p>
    <w:p w14:paraId="6D8BC438" w14:textId="159B93AC" w:rsidR="0039114C" w:rsidRDefault="00FA0E84" w:rsidP="0038408B">
      <w:pPr>
        <w:pStyle w:val="a6"/>
        <w:numPr>
          <w:ilvl w:val="0"/>
          <w:numId w:val="7"/>
        </w:numPr>
        <w:spacing w:before="240"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14C">
        <w:rPr>
          <w:rFonts w:ascii="Times New Roman" w:hAnsi="Times New Roman" w:cs="Times New Roman"/>
          <w:b/>
          <w:sz w:val="28"/>
          <w:szCs w:val="28"/>
        </w:rPr>
        <w:t>Этап первичн</w:t>
      </w:r>
      <w:r w:rsidR="0039114C" w:rsidRPr="0039114C">
        <w:rPr>
          <w:rFonts w:ascii="Times New Roman" w:hAnsi="Times New Roman" w:cs="Times New Roman"/>
          <w:b/>
          <w:sz w:val="28"/>
          <w:szCs w:val="28"/>
        </w:rPr>
        <w:t>ой проверки знаний.</w:t>
      </w:r>
    </w:p>
    <w:p w14:paraId="4680C611" w14:textId="408C92A7" w:rsidR="0039114C" w:rsidRPr="0039114C" w:rsidRDefault="0039114C" w:rsidP="0038408B">
      <w:pPr>
        <w:pStyle w:val="a6"/>
        <w:numPr>
          <w:ilvl w:val="0"/>
          <w:numId w:val="31"/>
        </w:numPr>
        <w:spacing w:before="240"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14C">
        <w:rPr>
          <w:rFonts w:ascii="Times New Roman" w:hAnsi="Times New Roman" w:cs="Times New Roman"/>
          <w:i/>
          <w:sz w:val="28"/>
          <w:szCs w:val="28"/>
        </w:rPr>
        <w:t>Упр. 112 с.78 (Работа в парах.)</w:t>
      </w:r>
    </w:p>
    <w:p w14:paraId="553B5A4F" w14:textId="3A11E041" w:rsidR="0039114C" w:rsidRPr="0039114C" w:rsidRDefault="0039114C" w:rsidP="0038408B">
      <w:pPr>
        <w:pStyle w:val="aa"/>
        <w:shd w:val="clear" w:color="auto" w:fill="FFFFFF"/>
        <w:spacing w:before="240" w:beforeAutospacing="0" w:after="0" w:afterAutospacing="0" w:line="360" w:lineRule="auto"/>
        <w:ind w:hanging="284"/>
        <w:jc w:val="both"/>
        <w:rPr>
          <w:rFonts w:eastAsiaTheme="minorHAnsi"/>
          <w:sz w:val="28"/>
          <w:szCs w:val="28"/>
          <w:lang w:eastAsia="en-US"/>
        </w:rPr>
      </w:pPr>
      <w:r w:rsidRPr="0039114C">
        <w:rPr>
          <w:rFonts w:eastAsiaTheme="minorHAnsi"/>
          <w:sz w:val="28"/>
          <w:szCs w:val="28"/>
          <w:lang w:eastAsia="en-US"/>
        </w:rPr>
        <w:t>– Поработав в парах,</w:t>
      </w:r>
      <w:r>
        <w:rPr>
          <w:rFonts w:eastAsiaTheme="minorHAnsi"/>
          <w:sz w:val="28"/>
          <w:szCs w:val="28"/>
          <w:lang w:eastAsia="en-US"/>
        </w:rPr>
        <w:t xml:space="preserve"> понаблюдайте за выделенными словами</w:t>
      </w:r>
      <w:r w:rsidRPr="0039114C">
        <w:rPr>
          <w:rFonts w:eastAsiaTheme="minorHAnsi"/>
          <w:sz w:val="28"/>
          <w:szCs w:val="28"/>
          <w:lang w:eastAsia="en-US"/>
        </w:rPr>
        <w:t xml:space="preserve">. Найдите какая часть слова изменилась? </w:t>
      </w:r>
      <w:r w:rsidRPr="0039114C">
        <w:rPr>
          <w:rFonts w:eastAsiaTheme="minorHAnsi"/>
          <w:i/>
          <w:iCs/>
          <w:sz w:val="28"/>
          <w:szCs w:val="28"/>
          <w:lang w:eastAsia="en-US"/>
        </w:rPr>
        <w:t>(Окончание).</w:t>
      </w:r>
      <w:r w:rsidRPr="0039114C">
        <w:rPr>
          <w:rFonts w:eastAsiaTheme="minorHAnsi"/>
          <w:sz w:val="28"/>
          <w:szCs w:val="28"/>
          <w:lang w:eastAsia="en-US"/>
        </w:rPr>
        <w:t xml:space="preserve"> И что можно сказать об остальной части слова? </w:t>
      </w:r>
      <w:r w:rsidRPr="0039114C">
        <w:rPr>
          <w:rFonts w:eastAsiaTheme="minorHAnsi"/>
          <w:i/>
          <w:iCs/>
          <w:sz w:val="28"/>
          <w:szCs w:val="28"/>
          <w:lang w:eastAsia="en-US"/>
        </w:rPr>
        <w:t>(Она осталась неизменной).</w:t>
      </w:r>
      <w:r w:rsidRPr="0039114C">
        <w:rPr>
          <w:rFonts w:eastAsiaTheme="minorHAnsi"/>
          <w:sz w:val="28"/>
          <w:szCs w:val="28"/>
          <w:lang w:eastAsia="en-US"/>
        </w:rPr>
        <w:t xml:space="preserve"> </w:t>
      </w:r>
    </w:p>
    <w:p w14:paraId="61046443" w14:textId="77777777" w:rsidR="0039114C" w:rsidRPr="0039114C" w:rsidRDefault="0039114C" w:rsidP="0038408B">
      <w:pPr>
        <w:pStyle w:val="aa"/>
        <w:shd w:val="clear" w:color="auto" w:fill="FFFFFF"/>
        <w:spacing w:before="240" w:beforeAutospacing="0" w:after="0" w:afterAutospacing="0" w:line="360" w:lineRule="auto"/>
        <w:ind w:hanging="284"/>
        <w:jc w:val="both"/>
        <w:rPr>
          <w:rFonts w:eastAsiaTheme="minorHAnsi"/>
          <w:sz w:val="28"/>
          <w:szCs w:val="28"/>
          <w:lang w:eastAsia="en-US"/>
        </w:rPr>
      </w:pPr>
      <w:r w:rsidRPr="0039114C">
        <w:rPr>
          <w:rFonts w:eastAsiaTheme="minorHAnsi"/>
          <w:sz w:val="28"/>
          <w:szCs w:val="28"/>
          <w:lang w:eastAsia="en-US"/>
        </w:rPr>
        <w:t>– В таком случае говорят, что это форма одного и того же слова.</w:t>
      </w:r>
    </w:p>
    <w:p w14:paraId="008736D6" w14:textId="0388828E" w:rsidR="0039114C" w:rsidRPr="0039114C" w:rsidRDefault="0039114C" w:rsidP="0038408B">
      <w:pPr>
        <w:pStyle w:val="aa"/>
        <w:shd w:val="clear" w:color="auto" w:fill="FFFFFF"/>
        <w:spacing w:before="240" w:beforeAutospacing="0" w:after="0" w:afterAutospacing="0" w:line="360" w:lineRule="auto"/>
        <w:ind w:hanging="284"/>
        <w:jc w:val="both"/>
        <w:rPr>
          <w:rFonts w:eastAsiaTheme="minorHAnsi"/>
          <w:sz w:val="28"/>
          <w:szCs w:val="28"/>
          <w:lang w:eastAsia="en-US"/>
        </w:rPr>
      </w:pPr>
      <w:r w:rsidRPr="0039114C">
        <w:rPr>
          <w:rFonts w:eastAsiaTheme="minorHAnsi"/>
          <w:sz w:val="28"/>
          <w:szCs w:val="28"/>
          <w:lang w:eastAsia="en-US"/>
        </w:rPr>
        <w:t>– Если вы утверждаете, что изменяется окончание, продолжите фразу?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9114C">
        <w:rPr>
          <w:rFonts w:eastAsiaTheme="minorHAnsi"/>
          <w:i/>
          <w:iCs/>
          <w:sz w:val="28"/>
          <w:szCs w:val="28"/>
          <w:lang w:eastAsia="en-US"/>
        </w:rPr>
        <w:t>(Окончание- (какая</w:t>
      </w:r>
      <w:proofErr w:type="gramStart"/>
      <w:r w:rsidRPr="0039114C">
        <w:rPr>
          <w:rFonts w:eastAsiaTheme="minorHAnsi"/>
          <w:i/>
          <w:iCs/>
          <w:sz w:val="28"/>
          <w:szCs w:val="28"/>
          <w:lang w:eastAsia="en-US"/>
        </w:rPr>
        <w:t>?)изменяемая</w:t>
      </w:r>
      <w:proofErr w:type="gramEnd"/>
      <w:r w:rsidRPr="0039114C">
        <w:rPr>
          <w:rFonts w:eastAsiaTheme="minorHAnsi"/>
          <w:i/>
          <w:iCs/>
          <w:sz w:val="28"/>
          <w:szCs w:val="28"/>
          <w:lang w:eastAsia="en-US"/>
        </w:rPr>
        <w:t xml:space="preserve"> часть слова)</w:t>
      </w:r>
    </w:p>
    <w:p w14:paraId="5E4F50B6" w14:textId="3F3D1BDC" w:rsidR="0039114C" w:rsidRDefault="0039114C" w:rsidP="0038408B">
      <w:pPr>
        <w:pStyle w:val="aa"/>
        <w:shd w:val="clear" w:color="auto" w:fill="FFFFFF"/>
        <w:spacing w:before="240" w:beforeAutospacing="0" w:after="0" w:afterAutospacing="0" w:line="360" w:lineRule="auto"/>
        <w:ind w:hanging="284"/>
        <w:jc w:val="both"/>
        <w:rPr>
          <w:rFonts w:eastAsiaTheme="minorHAnsi"/>
          <w:sz w:val="28"/>
          <w:szCs w:val="28"/>
          <w:lang w:eastAsia="en-US"/>
        </w:rPr>
      </w:pPr>
      <w:r w:rsidRPr="0039114C">
        <w:rPr>
          <w:rFonts w:eastAsiaTheme="minorHAnsi"/>
          <w:sz w:val="28"/>
          <w:szCs w:val="28"/>
          <w:lang w:eastAsia="en-US"/>
        </w:rPr>
        <w:t>– Сверьте ответы с правилом в учебнике на с.79</w:t>
      </w:r>
    </w:p>
    <w:p w14:paraId="52B392BA" w14:textId="2871B8A4" w:rsidR="0039114C" w:rsidRPr="00FA0E84" w:rsidRDefault="00FA0E84" w:rsidP="0038408B">
      <w:pPr>
        <w:pStyle w:val="a6"/>
        <w:numPr>
          <w:ilvl w:val="0"/>
          <w:numId w:val="7"/>
        </w:numPr>
        <w:spacing w:before="240"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" w:hAnsi="Times" w:cs="Times"/>
          <w:b/>
          <w:color w:val="000000"/>
          <w:sz w:val="28"/>
          <w:szCs w:val="28"/>
          <w:shd w:val="clear" w:color="auto" w:fill="FFFFFF"/>
        </w:rPr>
        <w:t xml:space="preserve"> </w:t>
      </w:r>
      <w:r w:rsidR="0039114C" w:rsidRPr="00FC67C5">
        <w:rPr>
          <w:rFonts w:ascii="Times" w:hAnsi="Times" w:cs="Times"/>
          <w:b/>
          <w:color w:val="000000"/>
          <w:sz w:val="28"/>
          <w:szCs w:val="28"/>
          <w:shd w:val="clear" w:color="auto" w:fill="FFFFFF"/>
        </w:rPr>
        <w:t xml:space="preserve">Этап </w:t>
      </w:r>
      <w:r w:rsidR="0039114C">
        <w:rPr>
          <w:rFonts w:ascii="Times" w:hAnsi="Times" w:cs="Times"/>
          <w:b/>
          <w:color w:val="000000"/>
          <w:sz w:val="28"/>
          <w:szCs w:val="28"/>
          <w:shd w:val="clear" w:color="auto" w:fill="FFFFFF"/>
        </w:rPr>
        <w:t>закрепления изученного материала.</w:t>
      </w:r>
    </w:p>
    <w:p w14:paraId="35AFEF22" w14:textId="2DE44BFA" w:rsidR="00FA0E84" w:rsidRPr="00FA0E84" w:rsidRDefault="00FA0E84" w:rsidP="0038408B">
      <w:pPr>
        <w:pStyle w:val="a6"/>
        <w:numPr>
          <w:ilvl w:val="0"/>
          <w:numId w:val="34"/>
        </w:numPr>
        <w:spacing w:before="240"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0E84">
        <w:rPr>
          <w:rFonts w:ascii="Times New Roman" w:hAnsi="Times New Roman" w:cs="Times New Roman"/>
          <w:i/>
          <w:iCs/>
          <w:sz w:val="28"/>
          <w:szCs w:val="28"/>
        </w:rPr>
        <w:t>Физкультминутка</w:t>
      </w:r>
    </w:p>
    <w:p w14:paraId="3975AA24" w14:textId="77777777" w:rsidR="00FA0E84" w:rsidRDefault="00FA0E84" w:rsidP="0038408B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Я буду называть пары слов. Если это однокоренные–приседайте, если это форма слова–потянитесь.</w:t>
      </w:r>
    </w:p>
    <w:p w14:paraId="720D0928" w14:textId="77777777" w:rsidR="00FA0E84" w:rsidRPr="00CA1D0C" w:rsidRDefault="00FA0E84" w:rsidP="0038408B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Лес–леса, береза–подберезовик, пенек–пеньки, гриб–грибник, елка–елки, лист–листок.</w:t>
      </w:r>
    </w:p>
    <w:p w14:paraId="79253AD0" w14:textId="4E3E96C5" w:rsidR="00FA0E84" w:rsidRDefault="00FA0E84" w:rsidP="0038408B">
      <w:pPr>
        <w:pStyle w:val="24"/>
        <w:numPr>
          <w:ilvl w:val="0"/>
          <w:numId w:val="34"/>
        </w:numPr>
        <w:shd w:val="clear" w:color="auto" w:fill="auto"/>
        <w:tabs>
          <w:tab w:val="left" w:pos="584"/>
        </w:tabs>
        <w:spacing w:before="240" w:after="0" w:line="360" w:lineRule="auto"/>
        <w:ind w:right="520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Упр.114, с.78 (Комментированное письмо)</w:t>
      </w:r>
    </w:p>
    <w:p w14:paraId="244E445C" w14:textId="77777777" w:rsidR="00FA0E84" w:rsidRPr="00154E70" w:rsidRDefault="00FA0E84" w:rsidP="0038408B">
      <w:pPr>
        <w:spacing w:before="240"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54E70">
        <w:rPr>
          <w:rFonts w:ascii="Times New Roman" w:hAnsi="Times New Roman" w:cs="Times New Roman"/>
          <w:sz w:val="28"/>
          <w:szCs w:val="28"/>
        </w:rPr>
        <w:t xml:space="preserve"> Прочитайте предложение. Связаны ли слова друг с другом по смыслу? Что нужно сделать? Что получилось? </w:t>
      </w:r>
    </w:p>
    <w:p w14:paraId="69A14E91" w14:textId="77777777" w:rsidR="00FA0E84" w:rsidRDefault="00FA0E84" w:rsidP="0038408B">
      <w:pPr>
        <w:spacing w:before="240" w:after="0" w:line="360" w:lineRule="auto"/>
        <w:ind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</w:t>
      </w:r>
      <w:r w:rsidRPr="00154E70">
        <w:rPr>
          <w:rFonts w:ascii="Times New Roman" w:hAnsi="Times New Roman" w:cs="Times New Roman"/>
          <w:sz w:val="28"/>
          <w:szCs w:val="28"/>
        </w:rPr>
        <w:t xml:space="preserve">акую работу выполняют здесь окончания? </w:t>
      </w:r>
      <w:r w:rsidRPr="0039114C">
        <w:rPr>
          <w:rFonts w:ascii="Times New Roman" w:hAnsi="Times New Roman" w:cs="Times New Roman"/>
          <w:i/>
          <w:iCs/>
          <w:sz w:val="28"/>
          <w:szCs w:val="28"/>
        </w:rPr>
        <w:t>(Связывают слова в предложении.)</w:t>
      </w:r>
    </w:p>
    <w:p w14:paraId="62D70E7D" w14:textId="65193C5D" w:rsidR="00FA0E84" w:rsidRPr="0039114C" w:rsidRDefault="00FA0E84" w:rsidP="0038408B">
      <w:pPr>
        <w:pStyle w:val="a6"/>
        <w:numPr>
          <w:ilvl w:val="0"/>
          <w:numId w:val="7"/>
        </w:numPr>
        <w:spacing w:before="240"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Этап обобщения и систематизации изученного материала.</w:t>
      </w:r>
    </w:p>
    <w:bookmarkEnd w:id="0"/>
    <w:p w14:paraId="474958DD" w14:textId="00C3334E" w:rsidR="00FA0E84" w:rsidRDefault="00FA0E84" w:rsidP="0038408B">
      <w:pPr>
        <w:pStyle w:val="a6"/>
        <w:numPr>
          <w:ilvl w:val="0"/>
          <w:numId w:val="33"/>
        </w:numPr>
        <w:spacing w:before="240"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Дифференцированная работа</w:t>
      </w:r>
    </w:p>
    <w:p w14:paraId="5B93DFDF" w14:textId="09290B5D" w:rsidR="00FA0E84" w:rsidRPr="00FA0E84" w:rsidRDefault="00FA0E84" w:rsidP="0038408B">
      <w:pPr>
        <w:spacing w:before="240"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FA0E84">
        <w:rPr>
          <w:rFonts w:ascii="Times New Roman" w:hAnsi="Times New Roman" w:cs="Times New Roman"/>
          <w:sz w:val="28"/>
          <w:szCs w:val="28"/>
        </w:rPr>
        <w:t>1 группа- Убери лишнее слова, у остальных выделяя окончание.</w:t>
      </w:r>
    </w:p>
    <w:p w14:paraId="69EBBA85" w14:textId="1C491532" w:rsidR="00FA0E84" w:rsidRPr="00FA0E84" w:rsidRDefault="00FA0E84" w:rsidP="0038408B">
      <w:pPr>
        <w:spacing w:before="240"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FA0E84">
        <w:rPr>
          <w:rFonts w:ascii="Times New Roman" w:hAnsi="Times New Roman" w:cs="Times New Roman"/>
          <w:sz w:val="28"/>
          <w:szCs w:val="28"/>
        </w:rPr>
        <w:lastRenderedPageBreak/>
        <w:t>Берёза, берёзу, подберёзовик, берёзы.</w:t>
      </w:r>
    </w:p>
    <w:p w14:paraId="3ABEE765" w14:textId="06A5A3D7" w:rsidR="00FA0E84" w:rsidRPr="00FA0E84" w:rsidRDefault="00FA0E84" w:rsidP="0038408B">
      <w:pPr>
        <w:spacing w:before="240"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FA0E84">
        <w:rPr>
          <w:rFonts w:ascii="Times New Roman" w:hAnsi="Times New Roman" w:cs="Times New Roman"/>
          <w:sz w:val="28"/>
          <w:szCs w:val="28"/>
        </w:rPr>
        <w:t xml:space="preserve">2 группа- Найди в тексте форму слова </w:t>
      </w:r>
      <w:r w:rsidRPr="00FA0E84">
        <w:rPr>
          <w:rFonts w:ascii="Times New Roman" w:hAnsi="Times New Roman" w:cs="Times New Roman"/>
          <w:i/>
          <w:iCs/>
          <w:sz w:val="28"/>
          <w:szCs w:val="28"/>
        </w:rPr>
        <w:t>дуб</w:t>
      </w:r>
      <w:r w:rsidRPr="00FA0E84">
        <w:rPr>
          <w:rFonts w:ascii="Times New Roman" w:hAnsi="Times New Roman" w:cs="Times New Roman"/>
          <w:sz w:val="28"/>
          <w:szCs w:val="28"/>
        </w:rPr>
        <w:t>. Выдели окончание.</w:t>
      </w:r>
    </w:p>
    <w:p w14:paraId="1B8B134C" w14:textId="5F0CBEF0" w:rsidR="00FA0E84" w:rsidRPr="00FA0E84" w:rsidRDefault="00FA0E84" w:rsidP="0038408B">
      <w:pPr>
        <w:spacing w:before="240"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FA0E84">
        <w:rPr>
          <w:rFonts w:ascii="Times New Roman" w:hAnsi="Times New Roman" w:cs="Times New Roman"/>
          <w:sz w:val="28"/>
          <w:szCs w:val="28"/>
        </w:rPr>
        <w:t>Дубы- громадные деревья. Дубам очень нужен свет. Ведь дубу необходимо тепло, они боятся морозов.</w:t>
      </w:r>
    </w:p>
    <w:p w14:paraId="0705EB30" w14:textId="21162F81" w:rsidR="00FA0E84" w:rsidRPr="00FA0E84" w:rsidRDefault="00FA0E84" w:rsidP="0038408B">
      <w:pPr>
        <w:spacing w:before="240"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FA0E84">
        <w:rPr>
          <w:rFonts w:ascii="Times New Roman" w:hAnsi="Times New Roman" w:cs="Times New Roman"/>
          <w:sz w:val="28"/>
          <w:szCs w:val="28"/>
        </w:rPr>
        <w:t xml:space="preserve">3 группа- Вставь в текст разные формы слова </w:t>
      </w:r>
      <w:r w:rsidRPr="00FA0E84">
        <w:rPr>
          <w:rFonts w:ascii="Times New Roman" w:hAnsi="Times New Roman" w:cs="Times New Roman"/>
          <w:i/>
          <w:iCs/>
          <w:sz w:val="28"/>
          <w:szCs w:val="28"/>
        </w:rPr>
        <w:t>клён</w:t>
      </w:r>
      <w:r w:rsidRPr="00FA0E84">
        <w:rPr>
          <w:rFonts w:ascii="Times New Roman" w:hAnsi="Times New Roman" w:cs="Times New Roman"/>
          <w:sz w:val="28"/>
          <w:szCs w:val="28"/>
        </w:rPr>
        <w:t>. Выдели окончание.</w:t>
      </w:r>
    </w:p>
    <w:p w14:paraId="75E0B3D4" w14:textId="64839D8B" w:rsidR="0039114C" w:rsidRPr="008661D9" w:rsidRDefault="0039114C" w:rsidP="0038408B">
      <w:pPr>
        <w:pStyle w:val="33"/>
        <w:keepNext/>
        <w:keepLines/>
        <w:shd w:val="clear" w:color="auto" w:fill="auto"/>
        <w:spacing w:before="240" w:after="0" w:line="360" w:lineRule="auto"/>
        <w:ind w:hanging="284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8661D9">
        <w:rPr>
          <w:b w:val="0"/>
          <w:bCs w:val="0"/>
          <w:sz w:val="28"/>
          <w:szCs w:val="28"/>
        </w:rPr>
        <w:t>Листья</w:t>
      </w:r>
      <w:r>
        <w:rPr>
          <w:b w:val="0"/>
          <w:bCs w:val="0"/>
          <w:sz w:val="28"/>
          <w:szCs w:val="28"/>
        </w:rPr>
        <w:softHyphen/>
      </w:r>
      <w:r>
        <w:rPr>
          <w:b w:val="0"/>
          <w:bCs w:val="0"/>
          <w:sz w:val="28"/>
          <w:szCs w:val="28"/>
        </w:rPr>
        <w:softHyphen/>
        <w:t xml:space="preserve"> _____ </w:t>
      </w:r>
      <w:r w:rsidRPr="008661D9">
        <w:rPr>
          <w:b w:val="0"/>
          <w:bCs w:val="0"/>
          <w:sz w:val="28"/>
          <w:szCs w:val="28"/>
        </w:rPr>
        <w:t xml:space="preserve">угловатой формы, с большими острыми выступами по краю. </w:t>
      </w:r>
      <w:r>
        <w:rPr>
          <w:b w:val="0"/>
          <w:bCs w:val="0"/>
          <w:sz w:val="28"/>
          <w:szCs w:val="28"/>
        </w:rPr>
        <w:t>_____имеют</w:t>
      </w:r>
      <w:r w:rsidRPr="008661D9">
        <w:rPr>
          <w:b w:val="0"/>
          <w:bCs w:val="0"/>
          <w:sz w:val="28"/>
          <w:szCs w:val="28"/>
        </w:rPr>
        <w:t xml:space="preserve"> пышн</w:t>
      </w:r>
      <w:r>
        <w:rPr>
          <w:b w:val="0"/>
          <w:bCs w:val="0"/>
          <w:sz w:val="28"/>
          <w:szCs w:val="28"/>
        </w:rPr>
        <w:t>ую</w:t>
      </w:r>
      <w:r w:rsidRPr="008661D9">
        <w:rPr>
          <w:b w:val="0"/>
          <w:bCs w:val="0"/>
          <w:sz w:val="28"/>
          <w:szCs w:val="28"/>
        </w:rPr>
        <w:t xml:space="preserve"> крон</w:t>
      </w:r>
      <w:r>
        <w:rPr>
          <w:b w:val="0"/>
          <w:bCs w:val="0"/>
          <w:sz w:val="28"/>
          <w:szCs w:val="28"/>
        </w:rPr>
        <w:t>у</w:t>
      </w:r>
      <w:r w:rsidRPr="008661D9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 xml:space="preserve"> Живётся ______лучше осенью, ведь п</w:t>
      </w:r>
      <w:r w:rsidRPr="008661D9">
        <w:rPr>
          <w:b w:val="0"/>
          <w:bCs w:val="0"/>
          <w:sz w:val="28"/>
          <w:szCs w:val="28"/>
        </w:rPr>
        <w:t>лоды созревают в сентябре.</w:t>
      </w:r>
      <w:r>
        <w:rPr>
          <w:b w:val="0"/>
          <w:bCs w:val="0"/>
          <w:sz w:val="28"/>
          <w:szCs w:val="28"/>
        </w:rPr>
        <w:t xml:space="preserve"> </w:t>
      </w:r>
    </w:p>
    <w:p w14:paraId="613D44A4" w14:textId="2B0A4642" w:rsidR="00D70D0B" w:rsidRPr="00D70D0B" w:rsidRDefault="00FA0E84" w:rsidP="0038408B">
      <w:pPr>
        <w:pStyle w:val="24"/>
        <w:keepNext/>
        <w:keepLines/>
        <w:numPr>
          <w:ilvl w:val="0"/>
          <w:numId w:val="7"/>
        </w:numPr>
        <w:shd w:val="clear" w:color="auto" w:fill="auto"/>
        <w:spacing w:before="240" w:after="0" w:line="360" w:lineRule="auto"/>
        <w:ind w:left="20" w:hanging="2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0B6BEE" w:rsidRPr="00D70D0B">
        <w:rPr>
          <w:sz w:val="28"/>
          <w:szCs w:val="28"/>
        </w:rPr>
        <w:t xml:space="preserve">Этап </w:t>
      </w:r>
      <w:r w:rsidR="00C469A8" w:rsidRPr="00D70D0B">
        <w:rPr>
          <w:sz w:val="28"/>
          <w:szCs w:val="28"/>
        </w:rPr>
        <w:t>контроля и самоконтроля</w:t>
      </w:r>
      <w:r w:rsidR="000B6BEE" w:rsidRPr="00D70D0B">
        <w:rPr>
          <w:sz w:val="28"/>
          <w:szCs w:val="28"/>
        </w:rPr>
        <w:t>.</w:t>
      </w:r>
    </w:p>
    <w:p w14:paraId="597CC1B0" w14:textId="22DCA035" w:rsidR="00324DC8" w:rsidRPr="00D70D0B" w:rsidRDefault="00046C9D" w:rsidP="0038408B">
      <w:pPr>
        <w:pStyle w:val="24"/>
        <w:keepNext/>
        <w:keepLines/>
        <w:shd w:val="clear" w:color="auto" w:fill="auto"/>
        <w:spacing w:before="240" w:after="0" w:line="360" w:lineRule="auto"/>
        <w:ind w:left="20" w:firstLine="0"/>
        <w:rPr>
          <w:b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34EBF2B" wp14:editId="10922DE5">
            <wp:simplePos x="0" y="0"/>
            <wp:positionH relativeFrom="margin">
              <wp:posOffset>5422265</wp:posOffset>
            </wp:positionH>
            <wp:positionV relativeFrom="margin">
              <wp:posOffset>3695700</wp:posOffset>
            </wp:positionV>
            <wp:extent cx="654685" cy="65468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69A8" w:rsidRPr="00D70D0B">
        <w:rPr>
          <w:b w:val="0"/>
          <w:bCs w:val="0"/>
          <w:sz w:val="28"/>
          <w:szCs w:val="28"/>
        </w:rPr>
        <w:t xml:space="preserve">– </w:t>
      </w:r>
      <w:r w:rsidR="00FA0E84">
        <w:rPr>
          <w:b w:val="0"/>
          <w:bCs w:val="0"/>
          <w:sz w:val="28"/>
          <w:szCs w:val="28"/>
        </w:rPr>
        <w:t xml:space="preserve">Хорошие ли мы детективы? </w:t>
      </w:r>
      <w:r w:rsidR="006A009A">
        <w:rPr>
          <w:b w:val="0"/>
          <w:bCs w:val="0"/>
          <w:sz w:val="28"/>
          <w:szCs w:val="28"/>
        </w:rPr>
        <w:t>Перейдя по ссылке кода, вы проверите свои знания. Для этого необходимо ответить на вопросы теста.</w:t>
      </w:r>
      <w:r w:rsidR="00C36BBA" w:rsidRPr="00C36BBA">
        <w:t xml:space="preserve"> </w:t>
      </w:r>
    </w:p>
    <w:p w14:paraId="5B5C7ECB" w14:textId="1C9BDF92" w:rsidR="00C469A8" w:rsidRDefault="00FA0E84" w:rsidP="0038408B">
      <w:pPr>
        <w:pStyle w:val="24"/>
        <w:numPr>
          <w:ilvl w:val="0"/>
          <w:numId w:val="7"/>
        </w:numPr>
        <w:shd w:val="clear" w:color="auto" w:fill="auto"/>
        <w:spacing w:before="240" w:after="0" w:line="360" w:lineRule="auto"/>
        <w:ind w:left="20" w:hanging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69A8">
        <w:rPr>
          <w:sz w:val="28"/>
          <w:szCs w:val="28"/>
        </w:rPr>
        <w:t>Этап коррекции знаний и способов действий.</w:t>
      </w:r>
    </w:p>
    <w:p w14:paraId="5A5BB4EF" w14:textId="5464FE1D" w:rsidR="00324DC8" w:rsidRDefault="00324DC8" w:rsidP="0038408B">
      <w:pPr>
        <w:pStyle w:val="24"/>
        <w:shd w:val="clear" w:color="auto" w:fill="auto"/>
        <w:spacing w:before="240" w:after="0" w:line="360" w:lineRule="auto"/>
        <w:ind w:left="20" w:hanging="304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b w:val="0"/>
          <w:bCs w:val="0"/>
          <w:sz w:val="28"/>
          <w:szCs w:val="28"/>
        </w:rPr>
        <w:t xml:space="preserve">Что такое окончание? </w:t>
      </w:r>
      <w:r w:rsidRPr="00324DC8">
        <w:rPr>
          <w:b w:val="0"/>
          <w:bCs w:val="0"/>
          <w:i/>
          <w:iCs/>
          <w:sz w:val="28"/>
          <w:szCs w:val="28"/>
        </w:rPr>
        <w:t>(Ответы учащихся)</w:t>
      </w:r>
    </w:p>
    <w:p w14:paraId="52341D9C" w14:textId="12BA1C03" w:rsidR="00324DC8" w:rsidRDefault="00324DC8" w:rsidP="0038408B">
      <w:pPr>
        <w:pStyle w:val="24"/>
        <w:shd w:val="clear" w:color="auto" w:fill="auto"/>
        <w:spacing w:before="240" w:after="0" w:line="360" w:lineRule="auto"/>
        <w:ind w:left="20" w:hanging="304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softHyphen/>
        <w:t>–</w:t>
      </w:r>
      <w:r>
        <w:rPr>
          <w:b w:val="0"/>
          <w:bCs w:val="0"/>
          <w:sz w:val="28"/>
          <w:szCs w:val="28"/>
        </w:rPr>
        <w:t xml:space="preserve"> Покажите с помощью пальцев, как обозначается окончание.</w:t>
      </w:r>
    </w:p>
    <w:p w14:paraId="2D9955BB" w14:textId="4D1DED32" w:rsidR="00C469A8" w:rsidRDefault="00FA0E84" w:rsidP="0038408B">
      <w:pPr>
        <w:pStyle w:val="24"/>
        <w:numPr>
          <w:ilvl w:val="0"/>
          <w:numId w:val="7"/>
        </w:numPr>
        <w:shd w:val="clear" w:color="auto" w:fill="auto"/>
        <w:spacing w:before="240" w:after="0" w:line="360" w:lineRule="auto"/>
        <w:ind w:left="20" w:hanging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69A8">
        <w:rPr>
          <w:sz w:val="28"/>
          <w:szCs w:val="28"/>
        </w:rPr>
        <w:t>Этап информ</w:t>
      </w:r>
      <w:r w:rsidR="00C36BBA">
        <w:rPr>
          <w:sz w:val="28"/>
          <w:szCs w:val="28"/>
        </w:rPr>
        <w:t>ации</w:t>
      </w:r>
      <w:r w:rsidR="00C469A8">
        <w:rPr>
          <w:sz w:val="28"/>
          <w:szCs w:val="28"/>
        </w:rPr>
        <w:t xml:space="preserve"> о домашнем задании.</w:t>
      </w:r>
    </w:p>
    <w:p w14:paraId="4EC21282" w14:textId="3F84BFD6" w:rsidR="00324DC8" w:rsidRDefault="00324DC8" w:rsidP="0038408B">
      <w:pPr>
        <w:pStyle w:val="24"/>
        <w:shd w:val="clear" w:color="auto" w:fill="auto"/>
        <w:spacing w:before="240" w:after="0" w:line="360" w:lineRule="auto"/>
        <w:ind w:left="240" w:firstLine="0"/>
        <w:rPr>
          <w:b w:val="0"/>
          <w:bCs w:val="0"/>
          <w:sz w:val="28"/>
          <w:szCs w:val="28"/>
        </w:rPr>
      </w:pPr>
      <w:r w:rsidRPr="00324DC8">
        <w:rPr>
          <w:b w:val="0"/>
          <w:bCs w:val="0"/>
          <w:sz w:val="28"/>
          <w:szCs w:val="28"/>
        </w:rPr>
        <w:t>Упр. 115, с.79</w:t>
      </w:r>
      <w:r w:rsidR="00C36BBA">
        <w:rPr>
          <w:b w:val="0"/>
          <w:bCs w:val="0"/>
          <w:sz w:val="28"/>
          <w:szCs w:val="28"/>
        </w:rPr>
        <w:t>, инструктаж учителя</w:t>
      </w:r>
    </w:p>
    <w:p w14:paraId="42566656" w14:textId="25005B3C" w:rsidR="00C469A8" w:rsidRDefault="008B1199" w:rsidP="0038408B">
      <w:pPr>
        <w:pStyle w:val="24"/>
        <w:numPr>
          <w:ilvl w:val="0"/>
          <w:numId w:val="7"/>
        </w:numPr>
        <w:shd w:val="clear" w:color="auto" w:fill="auto"/>
        <w:spacing w:before="240"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69A8">
        <w:rPr>
          <w:sz w:val="28"/>
          <w:szCs w:val="28"/>
        </w:rPr>
        <w:t>Этап подведения итогов урока.</w:t>
      </w:r>
    </w:p>
    <w:p w14:paraId="436619B6" w14:textId="0C27ECE4" w:rsidR="00C36BBA" w:rsidRDefault="00C36BBA" w:rsidP="0038408B">
      <w:pPr>
        <w:pStyle w:val="24"/>
        <w:shd w:val="clear" w:color="auto" w:fill="auto"/>
        <w:spacing w:before="240" w:after="0" w:line="360" w:lineRule="auto"/>
        <w:ind w:left="20" w:hanging="30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– Над какой темой работали на уроке?</w:t>
      </w:r>
      <w:r w:rsidR="00FA0E84">
        <w:rPr>
          <w:b w:val="0"/>
          <w:sz w:val="28"/>
          <w:szCs w:val="28"/>
        </w:rPr>
        <w:t xml:space="preserve"> (Ответы учащихся)</w:t>
      </w:r>
    </w:p>
    <w:p w14:paraId="423F9929" w14:textId="6B069204" w:rsidR="00501A84" w:rsidRDefault="00501A84" w:rsidP="0038408B">
      <w:pPr>
        <w:pStyle w:val="24"/>
        <w:shd w:val="clear" w:color="auto" w:fill="auto"/>
        <w:spacing w:before="240" w:after="0" w:line="360" w:lineRule="auto"/>
        <w:ind w:left="20" w:hanging="304"/>
        <w:rPr>
          <w:sz w:val="28"/>
          <w:szCs w:val="28"/>
        </w:rPr>
      </w:pPr>
      <w:r>
        <w:rPr>
          <w:b w:val="0"/>
          <w:sz w:val="28"/>
          <w:szCs w:val="28"/>
        </w:rPr>
        <w:t xml:space="preserve">– </w:t>
      </w:r>
      <w:r w:rsidR="00324DC8">
        <w:rPr>
          <w:b w:val="0"/>
          <w:sz w:val="28"/>
          <w:szCs w:val="28"/>
        </w:rPr>
        <w:t>Возьмите карточки «До–после» и отметьте, что изменилось к концу урока в ваших знаниях.</w:t>
      </w:r>
    </w:p>
    <w:p w14:paraId="1CE3A305" w14:textId="7A3A4C46" w:rsidR="00501A84" w:rsidRDefault="00501A84" w:rsidP="0038408B">
      <w:pPr>
        <w:pStyle w:val="24"/>
        <w:shd w:val="clear" w:color="auto" w:fill="auto"/>
        <w:spacing w:before="240" w:after="0" w:line="360" w:lineRule="auto"/>
        <w:ind w:left="20" w:hanging="304"/>
        <w:rPr>
          <w:sz w:val="28"/>
          <w:szCs w:val="28"/>
        </w:rPr>
      </w:pPr>
      <w:r w:rsidRPr="00501A84">
        <w:rPr>
          <w:b w:val="0"/>
          <w:sz w:val="28"/>
          <w:szCs w:val="28"/>
        </w:rPr>
        <w:t>– Продолжите фразы</w:t>
      </w:r>
      <w:r>
        <w:rPr>
          <w:sz w:val="28"/>
          <w:szCs w:val="28"/>
        </w:rPr>
        <w:t>:</w:t>
      </w:r>
    </w:p>
    <w:p w14:paraId="63F1CA96" w14:textId="72F377D1" w:rsidR="00501A84" w:rsidRPr="005368B0" w:rsidRDefault="009E7E94" w:rsidP="0038408B">
      <w:pPr>
        <w:pStyle w:val="30"/>
        <w:shd w:val="clear" w:color="auto" w:fill="auto"/>
        <w:spacing w:before="240" w:line="360" w:lineRule="auto"/>
        <w:ind w:left="240" w:hanging="304"/>
        <w:rPr>
          <w:i w:val="0"/>
          <w:sz w:val="28"/>
          <w:szCs w:val="28"/>
        </w:rPr>
      </w:pPr>
      <w:r w:rsidRPr="00501A84">
        <w:rPr>
          <w:b/>
          <w:sz w:val="28"/>
          <w:szCs w:val="28"/>
        </w:rPr>
        <w:t xml:space="preserve"> </w:t>
      </w:r>
      <w:r w:rsidR="00501A84">
        <w:rPr>
          <w:i w:val="0"/>
          <w:sz w:val="28"/>
          <w:szCs w:val="28"/>
        </w:rPr>
        <w:t xml:space="preserve">Мы </w:t>
      </w:r>
      <w:r w:rsidR="00324DC8">
        <w:rPr>
          <w:i w:val="0"/>
          <w:sz w:val="28"/>
          <w:szCs w:val="28"/>
        </w:rPr>
        <w:t xml:space="preserve">знаем </w:t>
      </w:r>
      <w:r w:rsidR="00501A84" w:rsidRPr="005368B0">
        <w:rPr>
          <w:i w:val="0"/>
          <w:sz w:val="28"/>
          <w:szCs w:val="28"/>
        </w:rPr>
        <w:t>..</w:t>
      </w:r>
      <w:r w:rsidR="00501A84">
        <w:rPr>
          <w:i w:val="0"/>
          <w:sz w:val="28"/>
          <w:szCs w:val="28"/>
        </w:rPr>
        <w:t xml:space="preserve">. </w:t>
      </w:r>
      <w:r w:rsidR="00501A84" w:rsidRPr="00943D25">
        <w:rPr>
          <w:sz w:val="28"/>
          <w:szCs w:val="28"/>
        </w:rPr>
        <w:t>(</w:t>
      </w:r>
      <w:r w:rsidR="00324DC8">
        <w:rPr>
          <w:sz w:val="28"/>
          <w:szCs w:val="28"/>
        </w:rPr>
        <w:t xml:space="preserve">Как называют части слова, что такое окончание, слово имеет </w:t>
      </w:r>
      <w:r w:rsidR="00324DC8">
        <w:rPr>
          <w:sz w:val="28"/>
          <w:szCs w:val="28"/>
        </w:rPr>
        <w:lastRenderedPageBreak/>
        <w:t>форму)</w:t>
      </w:r>
    </w:p>
    <w:p w14:paraId="4DF5B92E" w14:textId="4485354A" w:rsidR="00501A84" w:rsidRPr="005368B0" w:rsidRDefault="00324DC8" w:rsidP="0038408B">
      <w:pPr>
        <w:pStyle w:val="30"/>
        <w:shd w:val="clear" w:color="auto" w:fill="auto"/>
        <w:spacing w:before="240" w:line="360" w:lineRule="auto"/>
        <w:ind w:left="240" w:right="520" w:hanging="30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="00501A84">
        <w:rPr>
          <w:i w:val="0"/>
          <w:sz w:val="28"/>
          <w:szCs w:val="28"/>
        </w:rPr>
        <w:t>Мы умеем</w:t>
      </w:r>
      <w:r w:rsidR="00501A84" w:rsidRPr="005368B0">
        <w:rPr>
          <w:i w:val="0"/>
          <w:sz w:val="28"/>
          <w:szCs w:val="28"/>
        </w:rPr>
        <w:t xml:space="preserve">... </w:t>
      </w:r>
      <w:r w:rsidR="00501A84" w:rsidRPr="00943D25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Pr="00943D25">
        <w:rPr>
          <w:sz w:val="28"/>
          <w:szCs w:val="28"/>
        </w:rPr>
        <w:t>тличать</w:t>
      </w:r>
      <w:r>
        <w:rPr>
          <w:sz w:val="28"/>
          <w:szCs w:val="28"/>
        </w:rPr>
        <w:t xml:space="preserve"> окончание</w:t>
      </w:r>
      <w:r w:rsidRPr="00943D25">
        <w:rPr>
          <w:sz w:val="28"/>
          <w:szCs w:val="28"/>
        </w:rPr>
        <w:t xml:space="preserve"> от др</w:t>
      </w:r>
      <w:r>
        <w:rPr>
          <w:sz w:val="28"/>
          <w:szCs w:val="28"/>
        </w:rPr>
        <w:t>угих частей слова, правильно выделять окончание</w:t>
      </w:r>
      <w:r w:rsidR="00501A84" w:rsidRPr="00943D25">
        <w:rPr>
          <w:sz w:val="28"/>
          <w:szCs w:val="28"/>
        </w:rPr>
        <w:t>).</w:t>
      </w:r>
    </w:p>
    <w:p w14:paraId="66CDE7A2" w14:textId="37FF2B1F" w:rsidR="009E7E94" w:rsidRDefault="008B1199" w:rsidP="0038408B">
      <w:pPr>
        <w:pStyle w:val="24"/>
        <w:numPr>
          <w:ilvl w:val="0"/>
          <w:numId w:val="7"/>
        </w:numPr>
        <w:shd w:val="clear" w:color="auto" w:fill="auto"/>
        <w:spacing w:before="240"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6BEE">
        <w:rPr>
          <w:sz w:val="28"/>
          <w:szCs w:val="28"/>
        </w:rPr>
        <w:t>Этап</w:t>
      </w:r>
      <w:r w:rsidR="001F412A" w:rsidRPr="001F412A">
        <w:rPr>
          <w:sz w:val="28"/>
          <w:szCs w:val="28"/>
        </w:rPr>
        <w:t xml:space="preserve"> </w:t>
      </w:r>
      <w:r w:rsidR="000B6BEE">
        <w:rPr>
          <w:sz w:val="28"/>
          <w:szCs w:val="28"/>
        </w:rPr>
        <w:t>рефлексии.</w:t>
      </w:r>
    </w:p>
    <w:p w14:paraId="3DB01C24" w14:textId="0F99BC7A" w:rsidR="00C36BBA" w:rsidRPr="001F412A" w:rsidRDefault="005445D4" w:rsidP="0038408B">
      <w:pPr>
        <w:spacing w:before="240"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8EDA5F5" wp14:editId="17E05596">
            <wp:simplePos x="0" y="0"/>
            <wp:positionH relativeFrom="margin">
              <wp:align>right</wp:align>
            </wp:positionH>
            <wp:positionV relativeFrom="margin">
              <wp:posOffset>4945380</wp:posOffset>
            </wp:positionV>
            <wp:extent cx="654685" cy="65468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4979">
        <w:rPr>
          <w:rFonts w:ascii="Times New Roman" w:hAnsi="Times New Roman" w:cs="Times New Roman"/>
          <w:sz w:val="28"/>
          <w:szCs w:val="28"/>
        </w:rPr>
        <w:t xml:space="preserve">– </w:t>
      </w:r>
      <w:r w:rsidR="00324DC8">
        <w:rPr>
          <w:rFonts w:ascii="Times New Roman" w:hAnsi="Times New Roman" w:cs="Times New Roman"/>
          <w:sz w:val="28"/>
          <w:szCs w:val="28"/>
        </w:rPr>
        <w:t xml:space="preserve">Пройдите по ссылке кода и </w:t>
      </w:r>
      <w:r w:rsidR="00D11B9D">
        <w:rPr>
          <w:rFonts w:ascii="Times New Roman" w:hAnsi="Times New Roman" w:cs="Times New Roman"/>
          <w:sz w:val="28"/>
          <w:szCs w:val="28"/>
        </w:rPr>
        <w:t>выберите</w:t>
      </w:r>
      <w:r w:rsidR="000A5EA8">
        <w:rPr>
          <w:rFonts w:ascii="Times New Roman" w:hAnsi="Times New Roman" w:cs="Times New Roman"/>
          <w:sz w:val="28"/>
          <w:szCs w:val="28"/>
        </w:rPr>
        <w:t xml:space="preserve"> </w:t>
      </w:r>
      <w:r w:rsidR="0029198B">
        <w:rPr>
          <w:rFonts w:ascii="Times New Roman" w:hAnsi="Times New Roman" w:cs="Times New Roman"/>
          <w:sz w:val="28"/>
          <w:szCs w:val="28"/>
        </w:rPr>
        <w:t>фразеологизм</w:t>
      </w:r>
      <w:r w:rsidR="00D11B9D">
        <w:rPr>
          <w:rFonts w:ascii="Times New Roman" w:hAnsi="Times New Roman" w:cs="Times New Roman"/>
          <w:sz w:val="28"/>
          <w:szCs w:val="28"/>
        </w:rPr>
        <w:t>, котор</w:t>
      </w:r>
      <w:r w:rsidR="0029198B">
        <w:rPr>
          <w:rFonts w:ascii="Times New Roman" w:hAnsi="Times New Roman" w:cs="Times New Roman"/>
          <w:sz w:val="28"/>
          <w:szCs w:val="28"/>
        </w:rPr>
        <w:t>ый</w:t>
      </w:r>
      <w:r w:rsidR="00D11B9D">
        <w:rPr>
          <w:rFonts w:ascii="Times New Roman" w:hAnsi="Times New Roman" w:cs="Times New Roman"/>
          <w:sz w:val="28"/>
          <w:szCs w:val="28"/>
        </w:rPr>
        <w:t xml:space="preserve"> подходит к </w:t>
      </w:r>
      <w:r w:rsidR="00C36BBA">
        <w:rPr>
          <w:rFonts w:ascii="Times New Roman" w:hAnsi="Times New Roman" w:cs="Times New Roman"/>
          <w:sz w:val="28"/>
          <w:szCs w:val="28"/>
        </w:rPr>
        <w:t>н</w:t>
      </w:r>
      <w:r w:rsidR="00D11B9D">
        <w:rPr>
          <w:rFonts w:ascii="Times New Roman" w:hAnsi="Times New Roman" w:cs="Times New Roman"/>
          <w:sz w:val="28"/>
          <w:szCs w:val="28"/>
        </w:rPr>
        <w:t>ашей деятельности на протяжении урока.</w:t>
      </w:r>
      <w:r w:rsidRPr="005445D4">
        <w:t xml:space="preserve"> </w:t>
      </w:r>
    </w:p>
    <w:p w14:paraId="7E300874" w14:textId="5A936926" w:rsidR="004E4BC0" w:rsidRPr="001F412A" w:rsidRDefault="004E4BC0" w:rsidP="0038408B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4BC0" w:rsidRPr="001F412A" w:rsidSect="0038408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24EF8"/>
    <w:multiLevelType w:val="multilevel"/>
    <w:tmpl w:val="1D301680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C110D"/>
    <w:multiLevelType w:val="hybridMultilevel"/>
    <w:tmpl w:val="F4D8BC1A"/>
    <w:lvl w:ilvl="0" w:tplc="B67054E4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B156B"/>
    <w:multiLevelType w:val="hybridMultilevel"/>
    <w:tmpl w:val="5D2A8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B6A7D"/>
    <w:multiLevelType w:val="hybridMultilevel"/>
    <w:tmpl w:val="81E49488"/>
    <w:lvl w:ilvl="0" w:tplc="D4660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043F4F"/>
    <w:multiLevelType w:val="multilevel"/>
    <w:tmpl w:val="E4121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37FAC"/>
    <w:multiLevelType w:val="hybridMultilevel"/>
    <w:tmpl w:val="A62C5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A12AC"/>
    <w:multiLevelType w:val="hybridMultilevel"/>
    <w:tmpl w:val="F22C37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637120"/>
    <w:multiLevelType w:val="hybridMultilevel"/>
    <w:tmpl w:val="F0C8BB46"/>
    <w:lvl w:ilvl="0" w:tplc="DB583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720C7"/>
    <w:multiLevelType w:val="hybridMultilevel"/>
    <w:tmpl w:val="E4121B30"/>
    <w:lvl w:ilvl="0" w:tplc="E6B67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B5CFA"/>
    <w:multiLevelType w:val="hybridMultilevel"/>
    <w:tmpl w:val="BE02D4F2"/>
    <w:lvl w:ilvl="0" w:tplc="B560AB44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0" w15:restartNumberingAfterBreak="0">
    <w:nsid w:val="27936F62"/>
    <w:multiLevelType w:val="multilevel"/>
    <w:tmpl w:val="A20C3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2061A5"/>
    <w:multiLevelType w:val="multilevel"/>
    <w:tmpl w:val="73AAA2C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437C6B"/>
    <w:multiLevelType w:val="hybridMultilevel"/>
    <w:tmpl w:val="93E66716"/>
    <w:lvl w:ilvl="0" w:tplc="9C8C4B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EF363A8"/>
    <w:multiLevelType w:val="hybridMultilevel"/>
    <w:tmpl w:val="9E78E4F6"/>
    <w:lvl w:ilvl="0" w:tplc="C60407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807A59"/>
    <w:multiLevelType w:val="hybridMultilevel"/>
    <w:tmpl w:val="65AE2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3F6A"/>
    <w:multiLevelType w:val="hybridMultilevel"/>
    <w:tmpl w:val="9CFC0918"/>
    <w:lvl w:ilvl="0" w:tplc="2704234C">
      <w:start w:val="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0168D"/>
    <w:multiLevelType w:val="hybridMultilevel"/>
    <w:tmpl w:val="71B81536"/>
    <w:lvl w:ilvl="0" w:tplc="D5B8B63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052F3"/>
    <w:multiLevelType w:val="hybridMultilevel"/>
    <w:tmpl w:val="9E78E4F6"/>
    <w:lvl w:ilvl="0" w:tplc="C60407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4652E1"/>
    <w:multiLevelType w:val="hybridMultilevel"/>
    <w:tmpl w:val="94B8E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50A7B"/>
    <w:multiLevelType w:val="hybridMultilevel"/>
    <w:tmpl w:val="C34822CC"/>
    <w:lvl w:ilvl="0" w:tplc="37B8FAC4">
      <w:numFmt w:val="bullet"/>
      <w:lvlText w:val="–"/>
      <w:lvlJc w:val="left"/>
      <w:pPr>
        <w:ind w:left="76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0" w15:restartNumberingAfterBreak="0">
    <w:nsid w:val="41F04A87"/>
    <w:multiLevelType w:val="hybridMultilevel"/>
    <w:tmpl w:val="1616D0E6"/>
    <w:lvl w:ilvl="0" w:tplc="12C45CF2">
      <w:start w:val="1"/>
      <w:numFmt w:val="decimal"/>
      <w:lvlText w:val="%1)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1" w15:restartNumberingAfterBreak="0">
    <w:nsid w:val="455765EB"/>
    <w:multiLevelType w:val="hybridMultilevel"/>
    <w:tmpl w:val="C35E5F9C"/>
    <w:lvl w:ilvl="0" w:tplc="98CC595E">
      <w:start w:val="1"/>
      <w:numFmt w:val="bullet"/>
      <w:lvlText w:val="–"/>
      <w:lvlJc w:val="left"/>
      <w:pPr>
        <w:ind w:left="60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2" w15:restartNumberingAfterBreak="0">
    <w:nsid w:val="4B95477B"/>
    <w:multiLevelType w:val="hybridMultilevel"/>
    <w:tmpl w:val="C7C42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66ED4"/>
    <w:multiLevelType w:val="hybridMultilevel"/>
    <w:tmpl w:val="8E5032A0"/>
    <w:lvl w:ilvl="0" w:tplc="84E6FD1A">
      <w:start w:val="1"/>
      <w:numFmt w:val="decimal"/>
      <w:lvlText w:val="%1)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04D6AFB"/>
    <w:multiLevelType w:val="hybridMultilevel"/>
    <w:tmpl w:val="34D4FAA2"/>
    <w:lvl w:ilvl="0" w:tplc="AF10A1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C525D"/>
    <w:multiLevelType w:val="hybridMultilevel"/>
    <w:tmpl w:val="8E5032A0"/>
    <w:lvl w:ilvl="0" w:tplc="84E6FD1A">
      <w:start w:val="1"/>
      <w:numFmt w:val="decimal"/>
      <w:lvlText w:val="%1)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4073FE0"/>
    <w:multiLevelType w:val="hybridMultilevel"/>
    <w:tmpl w:val="82C42212"/>
    <w:lvl w:ilvl="0" w:tplc="3BD499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7172399"/>
    <w:multiLevelType w:val="multilevel"/>
    <w:tmpl w:val="C3C4B8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E50EB8"/>
    <w:multiLevelType w:val="hybridMultilevel"/>
    <w:tmpl w:val="2F12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F07F8"/>
    <w:multiLevelType w:val="hybridMultilevel"/>
    <w:tmpl w:val="6368F8D6"/>
    <w:lvl w:ilvl="0" w:tplc="79EEFE40">
      <w:start w:val="2"/>
      <w:numFmt w:val="bullet"/>
      <w:lvlText w:val="–"/>
      <w:lvlJc w:val="left"/>
      <w:pPr>
        <w:ind w:left="76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0" w15:restartNumberingAfterBreak="0">
    <w:nsid w:val="70136B9A"/>
    <w:multiLevelType w:val="hybridMultilevel"/>
    <w:tmpl w:val="34D4FAA2"/>
    <w:lvl w:ilvl="0" w:tplc="AF10A1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47B4F"/>
    <w:multiLevelType w:val="hybridMultilevel"/>
    <w:tmpl w:val="DB98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106A9"/>
    <w:multiLevelType w:val="hybridMultilevel"/>
    <w:tmpl w:val="4D1CA84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3" w15:restartNumberingAfterBreak="0">
    <w:nsid w:val="7DE75A6C"/>
    <w:multiLevelType w:val="hybridMultilevel"/>
    <w:tmpl w:val="6D2E0352"/>
    <w:lvl w:ilvl="0" w:tplc="309A0B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31"/>
  </w:num>
  <w:num w:numId="4">
    <w:abstractNumId w:val="15"/>
  </w:num>
  <w:num w:numId="5">
    <w:abstractNumId w:val="11"/>
  </w:num>
  <w:num w:numId="6">
    <w:abstractNumId w:val="27"/>
  </w:num>
  <w:num w:numId="7">
    <w:abstractNumId w:val="0"/>
  </w:num>
  <w:num w:numId="8">
    <w:abstractNumId w:val="32"/>
  </w:num>
  <w:num w:numId="9">
    <w:abstractNumId w:val="6"/>
  </w:num>
  <w:num w:numId="10">
    <w:abstractNumId w:val="8"/>
  </w:num>
  <w:num w:numId="11">
    <w:abstractNumId w:val="3"/>
  </w:num>
  <w:num w:numId="12">
    <w:abstractNumId w:val="4"/>
  </w:num>
  <w:num w:numId="13">
    <w:abstractNumId w:val="1"/>
  </w:num>
  <w:num w:numId="14">
    <w:abstractNumId w:val="26"/>
  </w:num>
  <w:num w:numId="15">
    <w:abstractNumId w:val="25"/>
  </w:num>
  <w:num w:numId="16">
    <w:abstractNumId w:val="13"/>
  </w:num>
  <w:num w:numId="17">
    <w:abstractNumId w:val="17"/>
  </w:num>
  <w:num w:numId="18">
    <w:abstractNumId w:val="33"/>
  </w:num>
  <w:num w:numId="19">
    <w:abstractNumId w:val="9"/>
  </w:num>
  <w:num w:numId="20">
    <w:abstractNumId w:val="7"/>
  </w:num>
  <w:num w:numId="21">
    <w:abstractNumId w:val="21"/>
  </w:num>
  <w:num w:numId="22">
    <w:abstractNumId w:val="23"/>
  </w:num>
  <w:num w:numId="23">
    <w:abstractNumId w:val="24"/>
  </w:num>
  <w:num w:numId="24">
    <w:abstractNumId w:val="10"/>
  </w:num>
  <w:num w:numId="25">
    <w:abstractNumId w:val="20"/>
  </w:num>
  <w:num w:numId="26">
    <w:abstractNumId w:val="18"/>
  </w:num>
  <w:num w:numId="27">
    <w:abstractNumId w:val="16"/>
  </w:num>
  <w:num w:numId="28">
    <w:abstractNumId w:val="19"/>
  </w:num>
  <w:num w:numId="29">
    <w:abstractNumId w:val="29"/>
  </w:num>
  <w:num w:numId="30">
    <w:abstractNumId w:val="30"/>
  </w:num>
  <w:num w:numId="31">
    <w:abstractNumId w:val="14"/>
  </w:num>
  <w:num w:numId="32">
    <w:abstractNumId w:val="22"/>
  </w:num>
  <w:num w:numId="33">
    <w:abstractNumId w:val="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842"/>
    <w:rsid w:val="00004ADA"/>
    <w:rsid w:val="000066C5"/>
    <w:rsid w:val="000112D5"/>
    <w:rsid w:val="00012A61"/>
    <w:rsid w:val="00046C9D"/>
    <w:rsid w:val="00050FFD"/>
    <w:rsid w:val="00052780"/>
    <w:rsid w:val="00055781"/>
    <w:rsid w:val="00066976"/>
    <w:rsid w:val="000A5EA8"/>
    <w:rsid w:val="000B21A9"/>
    <w:rsid w:val="000B5171"/>
    <w:rsid w:val="000B6BEE"/>
    <w:rsid w:val="000E03BC"/>
    <w:rsid w:val="001B1B15"/>
    <w:rsid w:val="001D0111"/>
    <w:rsid w:val="001D69B8"/>
    <w:rsid w:val="001E3D44"/>
    <w:rsid w:val="001F412A"/>
    <w:rsid w:val="00240A24"/>
    <w:rsid w:val="0029198B"/>
    <w:rsid w:val="002959A7"/>
    <w:rsid w:val="002965EC"/>
    <w:rsid w:val="002D6160"/>
    <w:rsid w:val="002F5D6A"/>
    <w:rsid w:val="002F7ADF"/>
    <w:rsid w:val="00324DC8"/>
    <w:rsid w:val="00330642"/>
    <w:rsid w:val="0033384C"/>
    <w:rsid w:val="00334979"/>
    <w:rsid w:val="0038408B"/>
    <w:rsid w:val="0039114C"/>
    <w:rsid w:val="003A7F4B"/>
    <w:rsid w:val="003B0CAF"/>
    <w:rsid w:val="003C0320"/>
    <w:rsid w:val="003C488E"/>
    <w:rsid w:val="003D680C"/>
    <w:rsid w:val="00421355"/>
    <w:rsid w:val="00456C78"/>
    <w:rsid w:val="00474AA7"/>
    <w:rsid w:val="004A13F2"/>
    <w:rsid w:val="004A702A"/>
    <w:rsid w:val="004B4989"/>
    <w:rsid w:val="004D3D2E"/>
    <w:rsid w:val="004E40AC"/>
    <w:rsid w:val="004E4BC0"/>
    <w:rsid w:val="00501A84"/>
    <w:rsid w:val="00521842"/>
    <w:rsid w:val="005301CE"/>
    <w:rsid w:val="00533536"/>
    <w:rsid w:val="005368B0"/>
    <w:rsid w:val="005445D4"/>
    <w:rsid w:val="0055080C"/>
    <w:rsid w:val="00586593"/>
    <w:rsid w:val="005C2855"/>
    <w:rsid w:val="005E2B2B"/>
    <w:rsid w:val="00632FDD"/>
    <w:rsid w:val="00640C15"/>
    <w:rsid w:val="006A009A"/>
    <w:rsid w:val="006B3165"/>
    <w:rsid w:val="006C4EDF"/>
    <w:rsid w:val="006E6A2D"/>
    <w:rsid w:val="007453F7"/>
    <w:rsid w:val="0076089E"/>
    <w:rsid w:val="0078727F"/>
    <w:rsid w:val="007B1709"/>
    <w:rsid w:val="007C54F3"/>
    <w:rsid w:val="007D1E2D"/>
    <w:rsid w:val="007D5E7A"/>
    <w:rsid w:val="007D7D1B"/>
    <w:rsid w:val="00804829"/>
    <w:rsid w:val="00811C17"/>
    <w:rsid w:val="00864A30"/>
    <w:rsid w:val="008651D4"/>
    <w:rsid w:val="0087469F"/>
    <w:rsid w:val="00877A93"/>
    <w:rsid w:val="008B1199"/>
    <w:rsid w:val="008F6287"/>
    <w:rsid w:val="00922B90"/>
    <w:rsid w:val="00943D25"/>
    <w:rsid w:val="009B7E23"/>
    <w:rsid w:val="009D4EDC"/>
    <w:rsid w:val="009D755A"/>
    <w:rsid w:val="009E7E94"/>
    <w:rsid w:val="00A044C1"/>
    <w:rsid w:val="00A308A2"/>
    <w:rsid w:val="00A541FB"/>
    <w:rsid w:val="00A56A2D"/>
    <w:rsid w:val="00A906DD"/>
    <w:rsid w:val="00AA3B1F"/>
    <w:rsid w:val="00AC1FC8"/>
    <w:rsid w:val="00B216ED"/>
    <w:rsid w:val="00B5449D"/>
    <w:rsid w:val="00B82BE9"/>
    <w:rsid w:val="00BB2B15"/>
    <w:rsid w:val="00BF47E5"/>
    <w:rsid w:val="00C0389E"/>
    <w:rsid w:val="00C0752B"/>
    <w:rsid w:val="00C11083"/>
    <w:rsid w:val="00C36BBA"/>
    <w:rsid w:val="00C469A8"/>
    <w:rsid w:val="00C47A6F"/>
    <w:rsid w:val="00C64AC0"/>
    <w:rsid w:val="00C651D4"/>
    <w:rsid w:val="00C92A19"/>
    <w:rsid w:val="00C97703"/>
    <w:rsid w:val="00CB1C1E"/>
    <w:rsid w:val="00CC121A"/>
    <w:rsid w:val="00D11B9D"/>
    <w:rsid w:val="00D162EE"/>
    <w:rsid w:val="00D3280D"/>
    <w:rsid w:val="00D4465E"/>
    <w:rsid w:val="00D54C7D"/>
    <w:rsid w:val="00D70D0B"/>
    <w:rsid w:val="00D71C90"/>
    <w:rsid w:val="00D95636"/>
    <w:rsid w:val="00DB6412"/>
    <w:rsid w:val="00DC1513"/>
    <w:rsid w:val="00DF098A"/>
    <w:rsid w:val="00DF1488"/>
    <w:rsid w:val="00E07E72"/>
    <w:rsid w:val="00E64609"/>
    <w:rsid w:val="00E6614A"/>
    <w:rsid w:val="00E67047"/>
    <w:rsid w:val="00E74656"/>
    <w:rsid w:val="00E80BE3"/>
    <w:rsid w:val="00EC3A2C"/>
    <w:rsid w:val="00EF7CB0"/>
    <w:rsid w:val="00F06770"/>
    <w:rsid w:val="00F16EA2"/>
    <w:rsid w:val="00F62AF0"/>
    <w:rsid w:val="00FA0E84"/>
    <w:rsid w:val="00FC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2E51"/>
  <w15:chartTrackingRefBased/>
  <w15:docId w15:val="{4A14AE82-DAC5-4290-A3BB-66F817BF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64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0B51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49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E2B2B"/>
    <w:pPr>
      <w:ind w:left="720"/>
      <w:contextualSpacing/>
    </w:pPr>
  </w:style>
  <w:style w:type="paragraph" w:customStyle="1" w:styleId="c6">
    <w:name w:val="c6"/>
    <w:basedOn w:val="a"/>
    <w:rsid w:val="001E3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3D44"/>
  </w:style>
  <w:style w:type="paragraph" w:customStyle="1" w:styleId="c0">
    <w:name w:val="c0"/>
    <w:basedOn w:val="a"/>
    <w:rsid w:val="001E3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1F412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">
    <w:name w:val="Заголовок №1_"/>
    <w:basedOn w:val="a0"/>
    <w:link w:val="11"/>
    <w:rsid w:val="001F412A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a8">
    <w:name w:val="Основной текст + Полужирный"/>
    <w:basedOn w:val="a7"/>
    <w:rsid w:val="001F41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1F412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1F412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">
    <w:name w:val="Основной текст (2) + Не полужирный"/>
    <w:basedOn w:val="23"/>
    <w:rsid w:val="001F41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F412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31">
    <w:name w:val="Основной текст (3) + Не курсив"/>
    <w:basedOn w:val="3"/>
    <w:rsid w:val="001F412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9">
    <w:name w:val="Основной текст + Курсив"/>
    <w:basedOn w:val="a7"/>
    <w:rsid w:val="001F412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F412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2">
    <w:name w:val="Заголовок №3_"/>
    <w:basedOn w:val="a0"/>
    <w:link w:val="33"/>
    <w:rsid w:val="001F412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">
    <w:name w:val="Подпись к картинке (5)_"/>
    <w:basedOn w:val="a0"/>
    <w:link w:val="50"/>
    <w:rsid w:val="001F412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BookmanOldStyle6pt">
    <w:name w:val="Основной текст (2) + Bookman Old Style;6 pt;Не полужирный;Курсив"/>
    <w:basedOn w:val="23"/>
    <w:rsid w:val="001F412A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7"/>
    <w:rsid w:val="001F412A"/>
    <w:pPr>
      <w:widowControl w:val="0"/>
      <w:shd w:val="clear" w:color="auto" w:fill="FFFFFF"/>
      <w:spacing w:after="240" w:line="0" w:lineRule="atLeast"/>
      <w:ind w:hanging="2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rsid w:val="001F412A"/>
    <w:pPr>
      <w:widowControl w:val="0"/>
      <w:shd w:val="clear" w:color="auto" w:fill="FFFFFF"/>
      <w:spacing w:before="240" w:after="240" w:line="0" w:lineRule="atLeast"/>
      <w:ind w:hanging="980"/>
      <w:jc w:val="center"/>
      <w:outlineLvl w:val="0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22">
    <w:name w:val="Заголовок №2"/>
    <w:basedOn w:val="a"/>
    <w:link w:val="21"/>
    <w:rsid w:val="001F412A"/>
    <w:pPr>
      <w:widowControl w:val="0"/>
      <w:shd w:val="clear" w:color="auto" w:fill="FFFFFF"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4">
    <w:name w:val="Основной текст (2)"/>
    <w:basedOn w:val="a"/>
    <w:link w:val="23"/>
    <w:rsid w:val="001F412A"/>
    <w:pPr>
      <w:widowControl w:val="0"/>
      <w:shd w:val="clear" w:color="auto" w:fill="FFFFFF"/>
      <w:spacing w:after="120" w:line="0" w:lineRule="atLeast"/>
      <w:ind w:hanging="28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1F412A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70">
    <w:name w:val="Основной текст (7)"/>
    <w:basedOn w:val="a"/>
    <w:link w:val="7"/>
    <w:rsid w:val="001F412A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3">
    <w:name w:val="Заголовок №3"/>
    <w:basedOn w:val="a"/>
    <w:link w:val="32"/>
    <w:rsid w:val="001F412A"/>
    <w:pPr>
      <w:widowControl w:val="0"/>
      <w:shd w:val="clear" w:color="auto" w:fill="FFFFFF"/>
      <w:spacing w:before="120"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Подпись к картинке (5)"/>
    <w:basedOn w:val="a"/>
    <w:link w:val="5"/>
    <w:rsid w:val="001F412A"/>
    <w:pPr>
      <w:widowControl w:val="0"/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Normal (Web)"/>
    <w:basedOn w:val="a"/>
    <w:uiPriority w:val="99"/>
    <w:unhideWhenUsed/>
    <w:rsid w:val="00240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51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8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CD552-15E1-4168-9D35-9EB628C2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4</cp:revision>
  <cp:lastPrinted>2020-10-01T18:50:00Z</cp:lastPrinted>
  <dcterms:created xsi:type="dcterms:W3CDTF">2020-10-13T19:32:00Z</dcterms:created>
  <dcterms:modified xsi:type="dcterms:W3CDTF">2022-05-16T19:18:00Z</dcterms:modified>
</cp:coreProperties>
</file>